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1B9" w:rsidRDefault="008F41B9" w:rsidP="008F41B9">
      <w:pPr>
        <w:jc w:val="center"/>
        <w:rPr>
          <w:i/>
          <w:sz w:val="40"/>
          <w:szCs w:val="40"/>
        </w:rPr>
      </w:pPr>
      <w:r>
        <w:rPr>
          <w:b/>
          <w:i/>
          <w:noProof/>
          <w:color w:val="E36C0A" w:themeColor="accent6" w:themeShade="BF"/>
          <w:sz w:val="40"/>
          <w:szCs w:val="40"/>
        </w:rPr>
        <w:drawing>
          <wp:anchor distT="0" distB="0" distL="114300" distR="114300" simplePos="0" relativeHeight="251662336" behindDoc="1" locked="0" layoutInCell="1" allowOverlap="1" wp14:anchorId="0C11BF69" wp14:editId="1FE8D638">
            <wp:simplePos x="0" y="0"/>
            <wp:positionH relativeFrom="column">
              <wp:posOffset>2762250</wp:posOffset>
            </wp:positionH>
            <wp:positionV relativeFrom="paragraph">
              <wp:posOffset>-170816</wp:posOffset>
            </wp:positionV>
            <wp:extent cx="1304925" cy="1331025"/>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ing3 enlarg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200" cy="1343546"/>
                    </a:xfrm>
                    <a:prstGeom prst="rect">
                      <a:avLst/>
                    </a:prstGeom>
                  </pic:spPr>
                </pic:pic>
              </a:graphicData>
            </a:graphic>
            <wp14:sizeRelH relativeFrom="margin">
              <wp14:pctWidth>0</wp14:pctWidth>
            </wp14:sizeRelH>
            <wp14:sizeRelV relativeFrom="margin">
              <wp14:pctHeight>0</wp14:pctHeight>
            </wp14:sizeRelV>
          </wp:anchor>
        </w:drawing>
      </w:r>
    </w:p>
    <w:p w:rsidR="008F41B9" w:rsidRDefault="008F41B9" w:rsidP="008F41B9">
      <w:pPr>
        <w:spacing w:after="0" w:line="240" w:lineRule="auto"/>
        <w:jc w:val="center"/>
        <w:rPr>
          <w:b/>
          <w:i/>
          <w:color w:val="E36C0A" w:themeColor="accent6" w:themeShade="BF"/>
          <w:sz w:val="52"/>
          <w:szCs w:val="52"/>
        </w:rPr>
      </w:pPr>
    </w:p>
    <w:p w:rsidR="008F41B9" w:rsidRDefault="008F41B9" w:rsidP="008F41B9">
      <w:pPr>
        <w:spacing w:after="0" w:line="240" w:lineRule="auto"/>
        <w:jc w:val="center"/>
        <w:rPr>
          <w:b/>
          <w:i/>
          <w:color w:val="E36C0A" w:themeColor="accent6" w:themeShade="BF"/>
          <w:sz w:val="52"/>
          <w:szCs w:val="52"/>
        </w:rPr>
      </w:pPr>
      <w:r>
        <w:rPr>
          <w:noProof/>
        </w:rPr>
        <mc:AlternateContent>
          <mc:Choice Requires="wps">
            <w:drawing>
              <wp:anchor distT="0" distB="0" distL="114300" distR="114300" simplePos="0" relativeHeight="251660288" behindDoc="1" locked="0" layoutInCell="1" allowOverlap="1" wp14:anchorId="426EE93A" wp14:editId="33F62977">
                <wp:simplePos x="0" y="0"/>
                <wp:positionH relativeFrom="column">
                  <wp:posOffset>178435</wp:posOffset>
                </wp:positionH>
                <wp:positionV relativeFrom="paragraph">
                  <wp:posOffset>307340</wp:posOffset>
                </wp:positionV>
                <wp:extent cx="6471920" cy="838200"/>
                <wp:effectExtent l="0" t="0" r="0" b="0"/>
                <wp:wrapTight wrapText="bothSides">
                  <wp:wrapPolygon edited="0">
                    <wp:start x="127" y="0"/>
                    <wp:lineTo x="127" y="21109"/>
                    <wp:lineTo x="21426" y="21109"/>
                    <wp:lineTo x="21426" y="0"/>
                    <wp:lineTo x="127" y="0"/>
                  </wp:wrapPolygon>
                </wp:wrapTight>
                <wp:docPr id="4" name="Text Box 4"/>
                <wp:cNvGraphicFramePr/>
                <a:graphic xmlns:a="http://schemas.openxmlformats.org/drawingml/2006/main">
                  <a:graphicData uri="http://schemas.microsoft.com/office/word/2010/wordprocessingShape">
                    <wps:wsp>
                      <wps:cNvSpPr txBox="1"/>
                      <wps:spPr>
                        <a:xfrm>
                          <a:off x="0" y="0"/>
                          <a:ext cx="6471920" cy="838200"/>
                        </a:xfrm>
                        <a:prstGeom prst="rect">
                          <a:avLst/>
                        </a:prstGeom>
                        <a:noFill/>
                        <a:ln>
                          <a:noFill/>
                        </a:ln>
                        <a:effectLst/>
                      </wps:spPr>
                      <wps:txbx>
                        <w:txbxContent>
                          <w:p w:rsidR="008F41B9" w:rsidRPr="00655AC6" w:rsidRDefault="008F41B9" w:rsidP="008F41B9">
                            <w:pPr>
                              <w:jc w:val="center"/>
                              <w:rPr>
                                <w:b/>
                                <w:i/>
                                <w:color w:val="E36C0A" w:themeColor="accent6" w:themeShade="B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55AC6">
                              <w:rPr>
                                <w:b/>
                                <w:i/>
                                <w:color w:val="E36C0A" w:themeColor="accent6" w:themeShade="B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University of Scouting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26EE93A" id="_x0000_t202" coordsize="21600,21600" o:spt="202" path="m,l,21600r21600,l21600,xe">
                <v:stroke joinstyle="miter"/>
                <v:path gradientshapeok="t" o:connecttype="rect"/>
              </v:shapetype>
              <v:shape id="Text Box 4" o:spid="_x0000_s1026" type="#_x0000_t202" style="position:absolute;left:0;text-align:left;margin-left:14.05pt;margin-top:24.2pt;width:509.6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" filled="f" stroked="f">
                <v:textbox>
                  <w:txbxContent>
                    <w:p w:rsidR="008F41B9" w:rsidRPr="00655AC6" w:rsidRDefault="008F41B9" w:rsidP="008F41B9">
                      <w:pPr>
                        <w:jc w:val="center"/>
                        <w:rPr>
                          <w:b/>
                          <w:i/>
                          <w:color w:val="E36C0A" w:themeColor="accent6" w:themeShade="B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55AC6">
                        <w:rPr>
                          <w:b/>
                          <w:i/>
                          <w:color w:val="E36C0A" w:themeColor="accent6" w:themeShade="BF"/>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University of Scouting</w:t>
                      </w:r>
                    </w:p>
                  </w:txbxContent>
                </v:textbox>
                <w10:wrap type="tight"/>
              </v:shape>
            </w:pict>
          </mc:Fallback>
        </mc:AlternateContent>
      </w:r>
    </w:p>
    <w:p w:rsidR="008F41B9" w:rsidRDefault="008F41B9" w:rsidP="008F41B9">
      <w:pPr>
        <w:spacing w:after="0" w:line="240" w:lineRule="auto"/>
        <w:jc w:val="center"/>
        <w:rPr>
          <w:b/>
          <w:i/>
          <w:color w:val="E36C0A" w:themeColor="accent6" w:themeShade="BF"/>
          <w:sz w:val="52"/>
          <w:szCs w:val="52"/>
        </w:rPr>
      </w:pPr>
    </w:p>
    <w:p w:rsidR="008F41B9" w:rsidRDefault="008F41B9" w:rsidP="008F41B9">
      <w:pPr>
        <w:spacing w:after="0" w:line="240" w:lineRule="auto"/>
        <w:jc w:val="center"/>
        <w:rPr>
          <w:b/>
          <w:i/>
          <w:color w:val="E36C0A" w:themeColor="accent6" w:themeShade="BF"/>
          <w:sz w:val="52"/>
          <w:szCs w:val="52"/>
        </w:rPr>
      </w:pPr>
      <w:r>
        <w:rPr>
          <w:b/>
          <w:i/>
          <w:color w:val="E36C0A" w:themeColor="accent6" w:themeShade="BF"/>
          <w:sz w:val="52"/>
          <w:szCs w:val="52"/>
        </w:rPr>
        <w:t>Classes for Adult Leaders &amp; Scouts BSA</w:t>
      </w:r>
    </w:p>
    <w:p w:rsidR="008F41B9" w:rsidRDefault="008F41B9" w:rsidP="008F41B9">
      <w:pPr>
        <w:jc w:val="center"/>
        <w:rPr>
          <w:color w:val="E36C0A" w:themeColor="accent6" w:themeShade="BF"/>
          <w:sz w:val="40"/>
          <w:szCs w:val="40"/>
        </w:rPr>
      </w:pPr>
      <w:r>
        <w:rPr>
          <w:noProof/>
        </w:rPr>
        <mc:AlternateContent>
          <mc:Choice Requires="wps">
            <w:drawing>
              <wp:anchor distT="0" distB="0" distL="114300" distR="114300" simplePos="0" relativeHeight="251670528" behindDoc="1" locked="0" layoutInCell="1" allowOverlap="1" wp14:anchorId="05A19A71" wp14:editId="23AE9D38">
                <wp:simplePos x="0" y="0"/>
                <wp:positionH relativeFrom="page">
                  <wp:posOffset>5114925</wp:posOffset>
                </wp:positionH>
                <wp:positionV relativeFrom="paragraph">
                  <wp:posOffset>375693</wp:posOffset>
                </wp:positionV>
                <wp:extent cx="2400300" cy="1552712"/>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400300" cy="1552712"/>
                        </a:xfrm>
                        <a:prstGeom prst="rect">
                          <a:avLst/>
                        </a:prstGeom>
                        <a:solidFill>
                          <a:sysClr val="window" lastClr="FFFFFF"/>
                        </a:solidFill>
                        <a:ln w="6350">
                          <a:noFill/>
                        </a:ln>
                        <a:effectLst/>
                      </wps:spPr>
                      <wps:txbx>
                        <w:txbxContent>
                          <w:p w:rsidR="008F41B9" w:rsidRPr="009E07D0" w:rsidRDefault="008F41B9" w:rsidP="008F41B9">
                            <w:pPr>
                              <w:jc w:val="center"/>
                              <w:rPr>
                                <w:b/>
                                <w:color w:val="FF0000"/>
                                <w:sz w:val="40"/>
                                <w:szCs w:val="40"/>
                                <w:u w:val="single"/>
                              </w:rPr>
                            </w:pPr>
                            <w:r>
                              <w:rPr>
                                <w:b/>
                                <w:color w:val="FF0000"/>
                                <w:sz w:val="40"/>
                                <w:szCs w:val="40"/>
                                <w:u w:val="single"/>
                              </w:rPr>
                              <w:t xml:space="preserve">ONLINE REGISTRATION </w:t>
                            </w:r>
                            <w:r>
                              <w:rPr>
                                <w:b/>
                                <w:color w:val="FF0000"/>
                                <w:sz w:val="48"/>
                                <w:szCs w:val="48"/>
                                <w:u w:val="single"/>
                              </w:rPr>
                              <w:t xml:space="preserve">  Now </w:t>
                            </w:r>
                            <w:r>
                              <w:rPr>
                                <w:b/>
                                <w:color w:val="FF0000"/>
                                <w:sz w:val="40"/>
                                <w:szCs w:val="40"/>
                                <w:u w:val="single"/>
                              </w:rPr>
                              <w:t>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A19A71" id="Text Box 11" o:spid="_x0000_s1027" type="#_x0000_t202" style="position:absolute;left:0;text-align:left;margin-left:402.75pt;margin-top:29.6pt;width:189pt;height:122.25pt;z-index:-2516459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" fillcolor="window" stroked="f" strokeweight=".5pt">
                <v:textbox>
                  <w:txbxContent>
                    <w:p w:rsidR="008F41B9" w:rsidRPr="009E07D0" w:rsidRDefault="008F41B9" w:rsidP="008F41B9">
                      <w:pPr>
                        <w:jc w:val="center"/>
                        <w:rPr>
                          <w:b/>
                          <w:color w:val="FF0000"/>
                          <w:sz w:val="40"/>
                          <w:szCs w:val="40"/>
                          <w:u w:val="single"/>
                        </w:rPr>
                      </w:pPr>
                      <w:r>
                        <w:rPr>
                          <w:b/>
                          <w:color w:val="FF0000"/>
                          <w:sz w:val="40"/>
                          <w:szCs w:val="40"/>
                          <w:u w:val="single"/>
                        </w:rPr>
                        <w:t xml:space="preserve">ONLINE REGISTRATION </w:t>
                      </w:r>
                      <w:r>
                        <w:rPr>
                          <w:b/>
                          <w:color w:val="FF0000"/>
                          <w:sz w:val="48"/>
                          <w:szCs w:val="48"/>
                          <w:u w:val="single"/>
                        </w:rPr>
                        <w:t xml:space="preserve">  Now </w:t>
                      </w:r>
                      <w:r>
                        <w:rPr>
                          <w:b/>
                          <w:color w:val="FF0000"/>
                          <w:sz w:val="40"/>
                          <w:szCs w:val="40"/>
                          <w:u w:val="single"/>
                        </w:rPr>
                        <w:t>OPEN</w:t>
                      </w:r>
                    </w:p>
                  </w:txbxContent>
                </v:textbox>
                <w10:wrap anchorx="page"/>
              </v:shape>
            </w:pict>
          </mc:Fallback>
        </mc:AlternateContent>
      </w:r>
    </w:p>
    <w:p w:rsidR="008F41B9" w:rsidRPr="002B1EE4" w:rsidRDefault="008F41B9" w:rsidP="008F41B9">
      <w:pPr>
        <w:jc w:val="center"/>
        <w:rPr>
          <w:color w:val="E36C0A" w:themeColor="accent6" w:themeShade="BF"/>
          <w:sz w:val="40"/>
          <w:szCs w:val="40"/>
        </w:rPr>
      </w:pPr>
      <w:r>
        <w:rPr>
          <w:b/>
          <w:i/>
          <w:noProof/>
          <w:color w:val="F79646" w:themeColor="accent6"/>
          <w:sz w:val="96"/>
          <w:szCs w:val="96"/>
        </w:rPr>
        <w:drawing>
          <wp:anchor distT="0" distB="0" distL="114300" distR="114300" simplePos="0" relativeHeight="251664384" behindDoc="1" locked="0" layoutInCell="1" allowOverlap="1" wp14:anchorId="7CD241B6" wp14:editId="292FD130">
            <wp:simplePos x="0" y="0"/>
            <wp:positionH relativeFrom="margin">
              <wp:align>center</wp:align>
            </wp:positionH>
            <wp:positionV relativeFrom="paragraph">
              <wp:posOffset>261620</wp:posOffset>
            </wp:positionV>
            <wp:extent cx="2273935" cy="2315210"/>
            <wp:effectExtent l="0" t="0" r="0" b="8890"/>
            <wp:wrapTight wrapText="bothSides">
              <wp:wrapPolygon edited="0">
                <wp:start x="0" y="0"/>
                <wp:lineTo x="0" y="21505"/>
                <wp:lineTo x="21353" y="21505"/>
                <wp:lineTo x="2135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 wreath.jpg"/>
                    <pic:cNvPicPr/>
                  </pic:nvPicPr>
                  <pic:blipFill>
                    <a:blip r:embed="rId9">
                      <a:extLst>
                        <a:ext uri="{28A0092B-C50C-407E-A947-70E740481C1C}">
                          <a14:useLocalDpi xmlns:a14="http://schemas.microsoft.com/office/drawing/2010/main" val="0"/>
                        </a:ext>
                      </a:extLst>
                    </a:blip>
                    <a:stretch>
                      <a:fillRect/>
                    </a:stretch>
                  </pic:blipFill>
                  <pic:spPr>
                    <a:xfrm>
                      <a:off x="0" y="0"/>
                      <a:ext cx="2273935" cy="23152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2A78F1D6" wp14:editId="7CE25895">
                <wp:simplePos x="0" y="0"/>
                <wp:positionH relativeFrom="page">
                  <wp:posOffset>485775</wp:posOffset>
                </wp:positionH>
                <wp:positionV relativeFrom="paragraph">
                  <wp:posOffset>330835</wp:posOffset>
                </wp:positionV>
                <wp:extent cx="2383155" cy="1090295"/>
                <wp:effectExtent l="114300" t="457200" r="131445" b="452755"/>
                <wp:wrapNone/>
                <wp:docPr id="12" name="Text Box 12"/>
                <wp:cNvGraphicFramePr/>
                <a:graphic xmlns:a="http://schemas.openxmlformats.org/drawingml/2006/main">
                  <a:graphicData uri="http://schemas.microsoft.com/office/word/2010/wordprocessingShape">
                    <wps:wsp>
                      <wps:cNvSpPr txBox="1"/>
                      <wps:spPr>
                        <a:xfrm rot="20110017">
                          <a:off x="0" y="0"/>
                          <a:ext cx="2383155" cy="1090295"/>
                        </a:xfrm>
                        <a:prstGeom prst="rect">
                          <a:avLst/>
                        </a:prstGeom>
                        <a:solidFill>
                          <a:sysClr val="window" lastClr="FFFFFF"/>
                        </a:solidFill>
                        <a:ln w="6350">
                          <a:noFill/>
                        </a:ln>
                        <a:effectLst/>
                      </wps:spPr>
                      <wps:txbx>
                        <w:txbxContent>
                          <w:p w:rsidR="008F41B9" w:rsidRPr="002813B6" w:rsidRDefault="008F41B9" w:rsidP="008F41B9">
                            <w:pPr>
                              <w:jc w:val="center"/>
                              <w:rPr>
                                <w:b/>
                                <w:color w:val="FF0000"/>
                                <w:sz w:val="40"/>
                                <w:szCs w:val="40"/>
                                <w:u w:val="single"/>
                              </w:rPr>
                            </w:pPr>
                            <w:r>
                              <w:rPr>
                                <w:b/>
                                <w:color w:val="FF0000"/>
                                <w:sz w:val="40"/>
                                <w:szCs w:val="40"/>
                                <w:u w:val="single"/>
                              </w:rPr>
                              <w:t xml:space="preserve">20+ EXCITING CLASSES TO CHOOSE </w:t>
                            </w:r>
                            <w:proofErr w:type="gramStart"/>
                            <w:r>
                              <w:rPr>
                                <w:b/>
                                <w:color w:val="FF0000"/>
                                <w:sz w:val="40"/>
                                <w:szCs w:val="40"/>
                                <w:u w:val="single"/>
                              </w:rPr>
                              <w:t>FROM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8F1D6" id="Text Box 12" o:spid="_x0000_s1028" type="#_x0000_t202" style="position:absolute;left:0;text-align:left;margin-left:38.25pt;margin-top:26.05pt;width:187.65pt;height:85.85pt;rotation:-1627459fd;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" fillcolor="window" stroked="f" strokeweight=".5pt">
                <v:textbox>
                  <w:txbxContent>
                    <w:p w:rsidR="008F41B9" w:rsidRPr="002813B6" w:rsidRDefault="008F41B9" w:rsidP="008F41B9">
                      <w:pPr>
                        <w:jc w:val="center"/>
                        <w:rPr>
                          <w:b/>
                          <w:color w:val="FF0000"/>
                          <w:sz w:val="40"/>
                          <w:szCs w:val="40"/>
                          <w:u w:val="single"/>
                        </w:rPr>
                      </w:pPr>
                      <w:r>
                        <w:rPr>
                          <w:b/>
                          <w:color w:val="FF0000"/>
                          <w:sz w:val="40"/>
                          <w:szCs w:val="40"/>
                          <w:u w:val="single"/>
                        </w:rPr>
                        <w:t xml:space="preserve">20+ EXCITING CLASSES TO CHOOSE </w:t>
                      </w:r>
                      <w:proofErr w:type="gramStart"/>
                      <w:r>
                        <w:rPr>
                          <w:b/>
                          <w:color w:val="FF0000"/>
                          <w:sz w:val="40"/>
                          <w:szCs w:val="40"/>
                          <w:u w:val="single"/>
                        </w:rPr>
                        <w:t>FROM !</w:t>
                      </w:r>
                      <w:proofErr w:type="gramEnd"/>
                    </w:p>
                  </w:txbxContent>
                </v:textbox>
                <w10:wrap anchorx="page"/>
              </v:shape>
            </w:pict>
          </mc:Fallback>
        </mc:AlternateContent>
      </w:r>
      <w:r>
        <w:rPr>
          <w:color w:val="E36C0A" w:themeColor="accent6" w:themeShade="BF"/>
          <w:sz w:val="40"/>
          <w:szCs w:val="40"/>
        </w:rPr>
        <w:tab/>
      </w:r>
      <w:r>
        <w:rPr>
          <w:color w:val="E36C0A" w:themeColor="accent6" w:themeShade="BF"/>
          <w:sz w:val="40"/>
          <w:szCs w:val="40"/>
        </w:rPr>
        <w:tab/>
      </w:r>
      <w:r>
        <w:rPr>
          <w:color w:val="E36C0A" w:themeColor="accent6" w:themeShade="BF"/>
          <w:sz w:val="40"/>
          <w:szCs w:val="40"/>
        </w:rPr>
        <w:tab/>
      </w:r>
      <w:r>
        <w:rPr>
          <w:color w:val="E36C0A" w:themeColor="accent6" w:themeShade="BF"/>
          <w:sz w:val="40"/>
          <w:szCs w:val="40"/>
        </w:rPr>
        <w:tab/>
      </w:r>
      <w:r>
        <w:rPr>
          <w:color w:val="E36C0A" w:themeColor="accent6" w:themeShade="BF"/>
          <w:sz w:val="40"/>
          <w:szCs w:val="40"/>
        </w:rPr>
        <w:tab/>
      </w:r>
    </w:p>
    <w:p w:rsidR="008F41B9" w:rsidRDefault="008F41B9" w:rsidP="008F41B9">
      <w:pPr>
        <w:jc w:val="center"/>
        <w:rPr>
          <w:color w:val="E36C0A" w:themeColor="accent6" w:themeShade="BF"/>
          <w:sz w:val="72"/>
          <w:szCs w:val="72"/>
        </w:rPr>
      </w:pPr>
    </w:p>
    <w:p w:rsidR="008F41B9" w:rsidRPr="00D461A3" w:rsidRDefault="008F41B9" w:rsidP="008F41B9">
      <w:pPr>
        <w:spacing w:after="0" w:line="240" w:lineRule="auto"/>
        <w:jc w:val="center"/>
        <w:rPr>
          <w:sz w:val="40"/>
          <w:szCs w:val="40"/>
        </w:rPr>
      </w:pPr>
    </w:p>
    <w:p w:rsidR="008F41B9" w:rsidRPr="00D461A3" w:rsidRDefault="008F41B9" w:rsidP="008F41B9">
      <w:pPr>
        <w:spacing w:after="0" w:line="240" w:lineRule="auto"/>
        <w:jc w:val="center"/>
        <w:rPr>
          <w:sz w:val="40"/>
          <w:szCs w:val="40"/>
        </w:rPr>
      </w:pPr>
    </w:p>
    <w:p w:rsidR="008F41B9" w:rsidRDefault="008F41B9" w:rsidP="008F41B9">
      <w:pPr>
        <w:spacing w:after="0" w:line="240" w:lineRule="auto"/>
        <w:jc w:val="center"/>
        <w:rPr>
          <w:i/>
          <w:sz w:val="40"/>
          <w:szCs w:val="40"/>
        </w:rPr>
      </w:pPr>
    </w:p>
    <w:p w:rsidR="008F41B9" w:rsidRDefault="008F41B9" w:rsidP="008F41B9">
      <w:pPr>
        <w:spacing w:after="0" w:line="240" w:lineRule="auto"/>
        <w:jc w:val="center"/>
        <w:rPr>
          <w:i/>
          <w:sz w:val="40"/>
          <w:szCs w:val="40"/>
        </w:rPr>
      </w:pPr>
    </w:p>
    <w:p w:rsidR="008F41B9" w:rsidRDefault="008F41B9" w:rsidP="008F41B9">
      <w:pPr>
        <w:spacing w:after="0" w:line="240" w:lineRule="auto"/>
        <w:jc w:val="center"/>
        <w:rPr>
          <w:i/>
          <w:sz w:val="40"/>
          <w:szCs w:val="40"/>
        </w:rPr>
      </w:pPr>
    </w:p>
    <w:p w:rsidR="008F41B9" w:rsidRDefault="008F41B9" w:rsidP="008F41B9">
      <w:pPr>
        <w:spacing w:after="0" w:line="240" w:lineRule="auto"/>
        <w:rPr>
          <w:i/>
          <w:sz w:val="40"/>
          <w:szCs w:val="40"/>
        </w:rPr>
      </w:pPr>
    </w:p>
    <w:p w:rsidR="008F41B9" w:rsidRDefault="008F41B9" w:rsidP="008F41B9">
      <w:pPr>
        <w:spacing w:after="0" w:line="240" w:lineRule="auto"/>
        <w:rPr>
          <w:i/>
          <w:sz w:val="40"/>
          <w:szCs w:val="40"/>
        </w:rPr>
      </w:pPr>
    </w:p>
    <w:p w:rsidR="008F41B9" w:rsidRPr="002B1EE4" w:rsidRDefault="008F41B9" w:rsidP="008F41B9">
      <w:pPr>
        <w:spacing w:after="0" w:line="240" w:lineRule="auto"/>
        <w:jc w:val="center"/>
        <w:rPr>
          <w:i/>
          <w:sz w:val="40"/>
          <w:szCs w:val="40"/>
        </w:rPr>
      </w:pPr>
      <w:r>
        <w:rPr>
          <w:i/>
          <w:sz w:val="40"/>
          <w:szCs w:val="40"/>
        </w:rPr>
        <w:t>Octo</w:t>
      </w:r>
      <w:r w:rsidRPr="002B1EE4">
        <w:rPr>
          <w:i/>
          <w:sz w:val="40"/>
          <w:szCs w:val="40"/>
        </w:rPr>
        <w:t xml:space="preserve">ber </w:t>
      </w:r>
      <w:r>
        <w:rPr>
          <w:i/>
          <w:sz w:val="40"/>
          <w:szCs w:val="40"/>
        </w:rPr>
        <w:t>26</w:t>
      </w:r>
      <w:r w:rsidRPr="002B1EE4">
        <w:rPr>
          <w:i/>
          <w:sz w:val="40"/>
          <w:szCs w:val="40"/>
        </w:rPr>
        <w:t>, 201</w:t>
      </w:r>
      <w:r>
        <w:rPr>
          <w:i/>
          <w:sz w:val="40"/>
          <w:szCs w:val="40"/>
        </w:rPr>
        <w:t>9 8am to 4pm</w:t>
      </w:r>
    </w:p>
    <w:p w:rsidR="008F41B9" w:rsidRPr="002B1EE4" w:rsidRDefault="008F41B9" w:rsidP="008F41B9">
      <w:pPr>
        <w:spacing w:after="0" w:line="240" w:lineRule="auto"/>
        <w:jc w:val="center"/>
        <w:rPr>
          <w:i/>
          <w:sz w:val="40"/>
          <w:szCs w:val="40"/>
        </w:rPr>
      </w:pPr>
      <w:r w:rsidRPr="002B1EE4">
        <w:rPr>
          <w:i/>
          <w:sz w:val="40"/>
          <w:szCs w:val="40"/>
        </w:rPr>
        <w:t>Church of Jesus Christ of Latter-day Saints</w:t>
      </w:r>
    </w:p>
    <w:p w:rsidR="008F41B9" w:rsidRPr="002B1EE4" w:rsidRDefault="008F41B9" w:rsidP="008F41B9">
      <w:pPr>
        <w:spacing w:after="0" w:line="240" w:lineRule="auto"/>
        <w:jc w:val="center"/>
        <w:rPr>
          <w:i/>
          <w:sz w:val="40"/>
          <w:szCs w:val="40"/>
        </w:rPr>
      </w:pPr>
      <w:r>
        <w:rPr>
          <w:i/>
          <w:sz w:val="40"/>
          <w:szCs w:val="40"/>
        </w:rPr>
        <w:t xml:space="preserve">1219 </w:t>
      </w:r>
      <w:r w:rsidRPr="002B1EE4">
        <w:rPr>
          <w:i/>
          <w:sz w:val="40"/>
          <w:szCs w:val="40"/>
        </w:rPr>
        <w:t>Oak Knoll Rd.</w:t>
      </w:r>
    </w:p>
    <w:p w:rsidR="008F41B9" w:rsidRDefault="008F41B9" w:rsidP="008F41B9">
      <w:pPr>
        <w:spacing w:after="0" w:line="240" w:lineRule="auto"/>
        <w:jc w:val="center"/>
        <w:rPr>
          <w:i/>
          <w:sz w:val="40"/>
          <w:szCs w:val="40"/>
        </w:rPr>
      </w:pPr>
      <w:r w:rsidRPr="002B1EE4">
        <w:rPr>
          <w:i/>
          <w:sz w:val="40"/>
          <w:szCs w:val="40"/>
        </w:rPr>
        <w:t>Santa Maria, CA</w:t>
      </w:r>
    </w:p>
    <w:p w:rsidR="008F41B9" w:rsidRDefault="008F41B9" w:rsidP="008F41B9">
      <w:pPr>
        <w:spacing w:after="0" w:line="240" w:lineRule="auto"/>
        <w:jc w:val="center"/>
        <w:rPr>
          <w:i/>
          <w:sz w:val="40"/>
          <w:szCs w:val="40"/>
        </w:rPr>
      </w:pPr>
      <w:r>
        <w:rPr>
          <w:i/>
          <w:sz w:val="40"/>
          <w:szCs w:val="40"/>
        </w:rPr>
        <w:t>Hosted by</w:t>
      </w:r>
    </w:p>
    <w:p w:rsidR="008F41B9" w:rsidRDefault="008F41B9" w:rsidP="008F41B9">
      <w:pPr>
        <w:spacing w:after="0" w:line="240" w:lineRule="auto"/>
        <w:jc w:val="center"/>
        <w:rPr>
          <w:b/>
          <w:i/>
          <w:sz w:val="40"/>
          <w:szCs w:val="40"/>
        </w:rPr>
      </w:pPr>
      <w:r>
        <w:rPr>
          <w:b/>
          <w:i/>
          <w:sz w:val="40"/>
          <w:szCs w:val="40"/>
        </w:rPr>
        <w:t xml:space="preserve">Los Padres Council </w:t>
      </w:r>
    </w:p>
    <w:p w:rsidR="008F41B9" w:rsidRDefault="008F41B9" w:rsidP="008F41B9">
      <w:pPr>
        <w:spacing w:after="0" w:line="240" w:lineRule="auto"/>
        <w:jc w:val="center"/>
        <w:rPr>
          <w:b/>
          <w:i/>
          <w:sz w:val="40"/>
          <w:szCs w:val="40"/>
        </w:rPr>
      </w:pPr>
      <w:r w:rsidRPr="00D0665D">
        <w:rPr>
          <w:b/>
          <w:i/>
          <w:sz w:val="40"/>
          <w:szCs w:val="40"/>
        </w:rPr>
        <w:t>Boy Scouts of America</w:t>
      </w:r>
    </w:p>
    <w:p w:rsidR="006D7344" w:rsidRPr="006D7344" w:rsidRDefault="006D7344" w:rsidP="006D7344">
      <w:pPr>
        <w:spacing w:after="0" w:line="240" w:lineRule="auto"/>
        <w:jc w:val="center"/>
      </w:pPr>
    </w:p>
    <w:p w:rsidR="00856E1F" w:rsidRDefault="00856E1F">
      <w:pPr>
        <w:rPr>
          <w:b/>
          <w:i/>
          <w:sz w:val="40"/>
          <w:szCs w:val="40"/>
        </w:rPr>
      </w:pPr>
      <w:r>
        <w:rPr>
          <w:b/>
          <w:i/>
          <w:sz w:val="40"/>
          <w:szCs w:val="40"/>
        </w:rPr>
        <w:lastRenderedPageBreak/>
        <w:br w:type="page"/>
      </w:r>
    </w:p>
    <w:p w:rsidR="002B1EE4" w:rsidRPr="002B1EE4" w:rsidRDefault="002B1EE4" w:rsidP="002B1EE4">
      <w:pPr>
        <w:spacing w:after="0" w:line="240" w:lineRule="auto"/>
        <w:jc w:val="center"/>
        <w:rPr>
          <w:i/>
          <w:sz w:val="56"/>
          <w:szCs w:val="56"/>
        </w:rPr>
      </w:pPr>
      <w:r w:rsidRPr="00D0665D">
        <w:rPr>
          <w:b/>
          <w:i/>
          <w:sz w:val="40"/>
          <w:szCs w:val="40"/>
        </w:rPr>
        <w:lastRenderedPageBreak/>
        <w:t>Boy Scouts of America</w:t>
      </w:r>
    </w:p>
    <w:p w:rsidR="00D21441" w:rsidRDefault="00D21441" w:rsidP="00B63F1A">
      <w:pPr>
        <w:jc w:val="center"/>
        <w:rPr>
          <w:b/>
          <w:i/>
          <w:noProof/>
          <w:color w:val="E36C0A" w:themeColor="accent6" w:themeShade="BF"/>
          <w:sz w:val="28"/>
          <w:szCs w:val="28"/>
        </w:rPr>
      </w:pPr>
    </w:p>
    <w:p w:rsidR="00D21441" w:rsidRDefault="00164E83" w:rsidP="00164E83">
      <w:pPr>
        <w:jc w:val="both"/>
        <w:rPr>
          <w:b/>
          <w:i/>
          <w:noProof/>
          <w:color w:val="E36C0A" w:themeColor="accent6" w:themeShade="BF"/>
          <w:sz w:val="28"/>
          <w:szCs w:val="28"/>
        </w:rPr>
      </w:pPr>
      <w:r>
        <w:rPr>
          <w:b/>
          <w:i/>
          <w:noProof/>
          <w:color w:val="E36C0A" w:themeColor="accent6" w:themeShade="BF"/>
          <w:sz w:val="28"/>
          <w:szCs w:val="28"/>
        </w:rPr>
        <w:drawing>
          <wp:anchor distT="0" distB="0" distL="114300" distR="114300" simplePos="0" relativeHeight="251660800" behindDoc="1" locked="0" layoutInCell="1" allowOverlap="1">
            <wp:simplePos x="0" y="0"/>
            <wp:positionH relativeFrom="column">
              <wp:posOffset>4870450</wp:posOffset>
            </wp:positionH>
            <wp:positionV relativeFrom="paragraph">
              <wp:posOffset>-177981</wp:posOffset>
            </wp:positionV>
            <wp:extent cx="1164507" cy="624115"/>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4507" cy="624115"/>
                    </a:xfrm>
                    <a:prstGeom prst="rect">
                      <a:avLst/>
                    </a:prstGeom>
                  </pic:spPr>
                </pic:pic>
              </a:graphicData>
            </a:graphic>
            <wp14:sizeRelH relativeFrom="page">
              <wp14:pctWidth>0</wp14:pctWidth>
            </wp14:sizeRelH>
            <wp14:sizeRelV relativeFrom="page">
              <wp14:pctHeight>0</wp14:pctHeight>
            </wp14:sizeRelV>
          </wp:anchor>
        </w:drawing>
      </w:r>
      <w:r>
        <w:rPr>
          <w:b/>
          <w:i/>
          <w:noProof/>
          <w:color w:val="E36C0A" w:themeColor="accent6" w:themeShade="BF"/>
          <w:sz w:val="28"/>
          <w:szCs w:val="28"/>
        </w:rPr>
        <w:drawing>
          <wp:anchor distT="0" distB="0" distL="114300" distR="114300" simplePos="0" relativeHeight="251658752" behindDoc="1" locked="0" layoutInCell="1" allowOverlap="1">
            <wp:simplePos x="0" y="0"/>
            <wp:positionH relativeFrom="column">
              <wp:posOffset>11430</wp:posOffset>
            </wp:positionH>
            <wp:positionV relativeFrom="paragraph">
              <wp:posOffset>-179070</wp:posOffset>
            </wp:positionV>
            <wp:extent cx="638175" cy="1154430"/>
            <wp:effectExtent l="0" t="0" r="9525" b="7620"/>
            <wp:wrapTight wrapText="bothSides">
              <wp:wrapPolygon edited="0">
                <wp:start x="0" y="0"/>
                <wp:lineTo x="0" y="21386"/>
                <wp:lineTo x="21278" y="21386"/>
                <wp:lineTo x="2127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 U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1154430"/>
                    </a:xfrm>
                    <a:prstGeom prst="rect">
                      <a:avLst/>
                    </a:prstGeom>
                  </pic:spPr>
                </pic:pic>
              </a:graphicData>
            </a:graphic>
            <wp14:sizeRelH relativeFrom="page">
              <wp14:pctWidth>0</wp14:pctWidth>
            </wp14:sizeRelH>
            <wp14:sizeRelV relativeFrom="page">
              <wp14:pctHeight>0</wp14:pctHeight>
            </wp14:sizeRelV>
          </wp:anchor>
        </w:drawing>
      </w:r>
    </w:p>
    <w:p w:rsidR="00D21441" w:rsidRDefault="00D21441" w:rsidP="00164E83">
      <w:pPr>
        <w:rPr>
          <w:b/>
          <w:i/>
          <w:noProof/>
          <w:color w:val="E36C0A" w:themeColor="accent6" w:themeShade="BF"/>
          <w:sz w:val="28"/>
          <w:szCs w:val="28"/>
        </w:rPr>
      </w:pPr>
    </w:p>
    <w:p w:rsidR="008B7F71" w:rsidRDefault="00164E83" w:rsidP="00164E83">
      <w:pPr>
        <w:rPr>
          <w:b/>
          <w:i/>
          <w:noProof/>
          <w:color w:val="E36C0A" w:themeColor="accent6" w:themeShade="BF"/>
          <w:sz w:val="28"/>
          <w:szCs w:val="28"/>
        </w:rPr>
      </w:pPr>
      <w:r>
        <w:rPr>
          <w:b/>
          <w:i/>
          <w:noProof/>
          <w:color w:val="E36C0A" w:themeColor="accent6" w:themeShade="BF"/>
          <w:sz w:val="32"/>
          <w:szCs w:val="32"/>
        </w:rPr>
        <w:t xml:space="preserve">        </w:t>
      </w:r>
      <w:r w:rsidR="005F4BEC" w:rsidRPr="008B7F71">
        <w:rPr>
          <w:b/>
          <w:i/>
          <w:noProof/>
          <w:color w:val="E36C0A" w:themeColor="accent6" w:themeShade="BF"/>
          <w:sz w:val="32"/>
          <w:szCs w:val="32"/>
        </w:rPr>
        <w:t xml:space="preserve">Welcome </w:t>
      </w:r>
      <w:r w:rsidR="005F4BEC" w:rsidRPr="001B1A31">
        <w:rPr>
          <w:b/>
          <w:i/>
          <w:noProof/>
          <w:color w:val="E36C0A" w:themeColor="accent6" w:themeShade="BF"/>
          <w:sz w:val="28"/>
          <w:szCs w:val="28"/>
        </w:rPr>
        <w:t>to Los Padres Council University of Scouting</w:t>
      </w:r>
    </w:p>
    <w:p w:rsidR="005F4BEC" w:rsidRDefault="005F4BEC" w:rsidP="008B7F71">
      <w:pPr>
        <w:rPr>
          <w:i/>
          <w:noProof/>
          <w:sz w:val="24"/>
          <w:szCs w:val="24"/>
        </w:rPr>
      </w:pPr>
      <w:r>
        <w:rPr>
          <w:noProof/>
          <w:sz w:val="24"/>
          <w:szCs w:val="24"/>
        </w:rPr>
        <w:t xml:space="preserve">It is with pleasure that we welcome you to the </w:t>
      </w:r>
      <w:r w:rsidR="00E00549">
        <w:rPr>
          <w:b/>
          <w:i/>
          <w:noProof/>
          <w:sz w:val="24"/>
          <w:szCs w:val="24"/>
        </w:rPr>
        <w:t>F</w:t>
      </w:r>
      <w:r w:rsidR="008F41B9">
        <w:rPr>
          <w:b/>
          <w:i/>
          <w:noProof/>
          <w:sz w:val="24"/>
          <w:szCs w:val="24"/>
        </w:rPr>
        <w:t>IF</w:t>
      </w:r>
      <w:r w:rsidR="00E00549">
        <w:rPr>
          <w:b/>
          <w:i/>
          <w:noProof/>
          <w:sz w:val="24"/>
          <w:szCs w:val="24"/>
        </w:rPr>
        <w:t xml:space="preserve">TH </w:t>
      </w:r>
      <w:r w:rsidR="000668DB" w:rsidRPr="000668DB">
        <w:rPr>
          <w:b/>
          <w:i/>
          <w:noProof/>
          <w:sz w:val="24"/>
          <w:szCs w:val="24"/>
        </w:rPr>
        <w:t>ANNUAL</w:t>
      </w:r>
      <w:r w:rsidR="000668DB">
        <w:rPr>
          <w:noProof/>
          <w:sz w:val="24"/>
          <w:szCs w:val="24"/>
        </w:rPr>
        <w:t xml:space="preserve"> </w:t>
      </w:r>
      <w:r>
        <w:rPr>
          <w:noProof/>
          <w:sz w:val="24"/>
          <w:szCs w:val="24"/>
        </w:rPr>
        <w:t>Los Padres Council University of Scouting!  Scouting’s founder, Lord Baden-Powell believed that all leaders should be and needed to be trained.  This tradition is carried forward today as well.  The growth and success of the BSA movement is a direct result of that tradition and belief.  Scouting has a proud history and we know</w:t>
      </w:r>
      <w:r w:rsidR="0087647F">
        <w:rPr>
          <w:noProof/>
          <w:sz w:val="24"/>
          <w:szCs w:val="24"/>
        </w:rPr>
        <w:t xml:space="preserve"> an even greater future lies ahead.  We</w:t>
      </w:r>
      <w:r w:rsidR="008B7F71">
        <w:rPr>
          <w:noProof/>
          <w:sz w:val="24"/>
          <w:szCs w:val="24"/>
        </w:rPr>
        <w:t xml:space="preserve">  h</w:t>
      </w:r>
      <w:r w:rsidR="0087647F">
        <w:rPr>
          <w:noProof/>
          <w:sz w:val="24"/>
          <w:szCs w:val="24"/>
        </w:rPr>
        <w:t xml:space="preserve">ope you will continue </w:t>
      </w:r>
      <w:r w:rsidR="00164E83">
        <w:rPr>
          <w:noProof/>
          <w:sz w:val="24"/>
          <w:szCs w:val="24"/>
        </w:rPr>
        <w:t>on your</w:t>
      </w:r>
      <w:r w:rsidR="008B2901">
        <w:rPr>
          <w:noProof/>
          <w:sz w:val="24"/>
          <w:szCs w:val="24"/>
        </w:rPr>
        <w:t xml:space="preserve"> personal</w:t>
      </w:r>
      <w:r w:rsidR="0087647F">
        <w:rPr>
          <w:i/>
          <w:noProof/>
          <w:sz w:val="24"/>
          <w:szCs w:val="24"/>
        </w:rPr>
        <w:t xml:space="preserve"> </w:t>
      </w:r>
      <w:r w:rsidR="0087647F" w:rsidRPr="000668DB">
        <w:rPr>
          <w:b/>
          <w:i/>
          <w:noProof/>
          <w:sz w:val="24"/>
          <w:szCs w:val="24"/>
        </w:rPr>
        <w:t>Journey to Excellence</w:t>
      </w:r>
      <w:r w:rsidR="0087647F">
        <w:rPr>
          <w:i/>
          <w:noProof/>
          <w:sz w:val="24"/>
          <w:szCs w:val="24"/>
        </w:rPr>
        <w:t>!</w:t>
      </w:r>
    </w:p>
    <w:p w:rsidR="0087647F" w:rsidRDefault="0087647F" w:rsidP="005F4BEC">
      <w:pPr>
        <w:rPr>
          <w:noProof/>
          <w:sz w:val="24"/>
          <w:szCs w:val="24"/>
        </w:rPr>
      </w:pPr>
      <w:r>
        <w:rPr>
          <w:noProof/>
          <w:sz w:val="24"/>
          <w:szCs w:val="24"/>
        </w:rPr>
        <w:t xml:space="preserve">The classes are designed to help you meet the required training for your Scouting position AND improve your skills and increase your knowledge </w:t>
      </w:r>
      <w:r w:rsidR="00020D16">
        <w:rPr>
          <w:noProof/>
          <w:sz w:val="24"/>
          <w:szCs w:val="24"/>
        </w:rPr>
        <w:t xml:space="preserve">of </w:t>
      </w:r>
      <w:r>
        <w:rPr>
          <w:noProof/>
          <w:sz w:val="24"/>
          <w:szCs w:val="24"/>
        </w:rPr>
        <w:t xml:space="preserve">the Scouting program.  We have organized a single day packed with a year’s worth of FUN, program ideas, and information – the largest single training event of the year in </w:t>
      </w:r>
      <w:r w:rsidR="00164E83">
        <w:rPr>
          <w:noProof/>
          <w:sz w:val="24"/>
          <w:szCs w:val="24"/>
        </w:rPr>
        <w:t>Los Padres</w:t>
      </w:r>
      <w:r>
        <w:rPr>
          <w:noProof/>
          <w:sz w:val="24"/>
          <w:szCs w:val="24"/>
        </w:rPr>
        <w:t xml:space="preserve"> </w:t>
      </w:r>
      <w:r w:rsidR="00164E83">
        <w:rPr>
          <w:noProof/>
          <w:sz w:val="24"/>
          <w:szCs w:val="24"/>
        </w:rPr>
        <w:t>C</w:t>
      </w:r>
      <w:r>
        <w:rPr>
          <w:noProof/>
          <w:sz w:val="24"/>
          <w:szCs w:val="24"/>
        </w:rPr>
        <w:t>ouncil.</w:t>
      </w:r>
    </w:p>
    <w:p w:rsidR="0087647F" w:rsidRDefault="0087647F" w:rsidP="005F4BEC">
      <w:pPr>
        <w:rPr>
          <w:noProof/>
          <w:sz w:val="24"/>
          <w:szCs w:val="24"/>
        </w:rPr>
      </w:pPr>
      <w:r>
        <w:rPr>
          <w:noProof/>
          <w:sz w:val="24"/>
          <w:szCs w:val="24"/>
        </w:rPr>
        <w:t xml:space="preserve">Of course, we couldn’t do it without the exceptioinal help and dedication of so many vollunteers from Instructors to Administrative Staff.  I thank you all for your efforts to bring this </w:t>
      </w:r>
      <w:r w:rsidR="000668DB">
        <w:rPr>
          <w:noProof/>
          <w:sz w:val="24"/>
          <w:szCs w:val="24"/>
        </w:rPr>
        <w:t xml:space="preserve">annual </w:t>
      </w:r>
      <w:r>
        <w:rPr>
          <w:noProof/>
          <w:sz w:val="24"/>
          <w:szCs w:val="24"/>
        </w:rPr>
        <w:t>training event to fruition, may it continue for many years to come!</w:t>
      </w:r>
    </w:p>
    <w:p w:rsidR="00CA5BF7" w:rsidRDefault="0087647F" w:rsidP="005F4BEC">
      <w:pPr>
        <w:rPr>
          <w:noProof/>
          <w:sz w:val="24"/>
          <w:szCs w:val="24"/>
        </w:rPr>
      </w:pPr>
      <w:r w:rsidRPr="00CA5BF7">
        <w:rPr>
          <w:b/>
          <w:noProof/>
          <w:sz w:val="24"/>
          <w:szCs w:val="24"/>
        </w:rPr>
        <w:t>A special thank you to the Santa Maria Stake of the Church of Jesus Christ of Latter-day Saints for making their church building available to the BSA.  We appreciate their support</w:t>
      </w:r>
      <w:r w:rsidR="00CA5BF7" w:rsidRPr="00CA5BF7">
        <w:rPr>
          <w:b/>
          <w:noProof/>
          <w:sz w:val="24"/>
          <w:szCs w:val="24"/>
        </w:rPr>
        <w:t xml:space="preserve"> and ask that you observe their request that there be no smoking or coffee drinking on church grounds</w:t>
      </w:r>
      <w:r w:rsidR="00CA5BF7">
        <w:rPr>
          <w:b/>
          <w:noProof/>
          <w:sz w:val="24"/>
          <w:szCs w:val="24"/>
        </w:rPr>
        <w:t xml:space="preserve"> in accordance with their beliefs</w:t>
      </w:r>
      <w:r w:rsidR="00CA5BF7">
        <w:rPr>
          <w:noProof/>
          <w:sz w:val="24"/>
          <w:szCs w:val="24"/>
        </w:rPr>
        <w:t>.</w:t>
      </w:r>
    </w:p>
    <w:p w:rsidR="0087647F" w:rsidRDefault="00CA5BF7" w:rsidP="005F4BEC">
      <w:pPr>
        <w:rPr>
          <w:noProof/>
          <w:sz w:val="28"/>
          <w:szCs w:val="24"/>
        </w:rPr>
      </w:pPr>
      <w:r>
        <w:rPr>
          <w:noProof/>
          <w:sz w:val="24"/>
          <w:szCs w:val="24"/>
        </w:rPr>
        <w:t xml:space="preserve">On behalf of the youth of our council, a sincere </w:t>
      </w:r>
      <w:r w:rsidRPr="00611DCD">
        <w:rPr>
          <w:b/>
          <w:i/>
          <w:noProof/>
          <w:sz w:val="28"/>
          <w:szCs w:val="24"/>
        </w:rPr>
        <w:t>THANK YOU</w:t>
      </w:r>
      <w:r w:rsidRPr="00CA5BF7">
        <w:rPr>
          <w:noProof/>
          <w:sz w:val="28"/>
          <w:szCs w:val="24"/>
        </w:rPr>
        <w:t xml:space="preserve"> </w:t>
      </w:r>
      <w:r w:rsidRPr="00CA5BF7">
        <w:rPr>
          <w:noProof/>
          <w:sz w:val="24"/>
          <w:szCs w:val="24"/>
        </w:rPr>
        <w:t>for joining us</w:t>
      </w:r>
      <w:r>
        <w:rPr>
          <w:noProof/>
          <w:sz w:val="24"/>
          <w:szCs w:val="24"/>
        </w:rPr>
        <w:t>!  By your attendance you have indicated your dedication to the principle that every Scout deserves a trained leader.</w:t>
      </w:r>
      <w:r w:rsidRPr="00CA5BF7">
        <w:rPr>
          <w:noProof/>
          <w:sz w:val="28"/>
          <w:szCs w:val="24"/>
        </w:rPr>
        <w:t xml:space="preserve">  </w:t>
      </w:r>
      <w:r w:rsidR="0087647F" w:rsidRPr="00CA5BF7">
        <w:rPr>
          <w:noProof/>
          <w:sz w:val="28"/>
          <w:szCs w:val="24"/>
        </w:rPr>
        <w:t xml:space="preserve"> </w:t>
      </w:r>
    </w:p>
    <w:p w:rsidR="00CA5BF7" w:rsidRDefault="00CA5BF7" w:rsidP="005F4BEC">
      <w:pPr>
        <w:rPr>
          <w:b/>
          <w:noProof/>
          <w:sz w:val="24"/>
          <w:szCs w:val="24"/>
        </w:rPr>
      </w:pPr>
      <w:r w:rsidRPr="00CA5BF7">
        <w:rPr>
          <w:noProof/>
          <w:sz w:val="24"/>
          <w:szCs w:val="24"/>
        </w:rPr>
        <w:t>This booklet contains all the information you need to plan your day and to be prepared.  Please take</w:t>
      </w:r>
      <w:r>
        <w:rPr>
          <w:noProof/>
          <w:sz w:val="24"/>
          <w:szCs w:val="24"/>
        </w:rPr>
        <w:t xml:space="preserve"> a few minutes to review courses listed in all the Colleges, plan your schedule</w:t>
      </w:r>
      <w:r w:rsidR="000668DB">
        <w:rPr>
          <w:noProof/>
          <w:sz w:val="24"/>
          <w:szCs w:val="24"/>
        </w:rPr>
        <w:t xml:space="preserve"> listing first and second choices, and pre-register</w:t>
      </w:r>
      <w:r w:rsidR="00813285">
        <w:rPr>
          <w:noProof/>
          <w:sz w:val="24"/>
          <w:szCs w:val="24"/>
        </w:rPr>
        <w:t xml:space="preserve"> online</w:t>
      </w:r>
      <w:r w:rsidR="000668DB">
        <w:rPr>
          <w:noProof/>
          <w:sz w:val="24"/>
          <w:szCs w:val="24"/>
        </w:rPr>
        <w:t xml:space="preserve">.  Courses are limited due to classroom size, so register </w:t>
      </w:r>
      <w:r w:rsidR="000668DB">
        <w:rPr>
          <w:b/>
          <w:noProof/>
          <w:sz w:val="24"/>
          <w:szCs w:val="24"/>
        </w:rPr>
        <w:t>EARLY.</w:t>
      </w:r>
      <w:r w:rsidR="000668DB">
        <w:rPr>
          <w:noProof/>
          <w:sz w:val="24"/>
          <w:szCs w:val="24"/>
        </w:rPr>
        <w:t xml:space="preserve">  Walk-ins will be accepted subject to class </w:t>
      </w:r>
      <w:r w:rsidR="001B1A31">
        <w:rPr>
          <w:noProof/>
          <w:sz w:val="24"/>
          <w:szCs w:val="24"/>
        </w:rPr>
        <w:t>availability</w:t>
      </w:r>
      <w:r w:rsidR="000668DB">
        <w:rPr>
          <w:noProof/>
          <w:sz w:val="24"/>
          <w:szCs w:val="24"/>
        </w:rPr>
        <w:t xml:space="preserve">.  </w:t>
      </w:r>
      <w:r w:rsidR="000668DB">
        <w:rPr>
          <w:b/>
          <w:noProof/>
          <w:sz w:val="24"/>
          <w:szCs w:val="24"/>
        </w:rPr>
        <w:t>There is NO discount for</w:t>
      </w:r>
      <w:r w:rsidR="001B1A31">
        <w:rPr>
          <w:b/>
          <w:noProof/>
          <w:sz w:val="24"/>
          <w:szCs w:val="24"/>
        </w:rPr>
        <w:t xml:space="preserve"> a</w:t>
      </w:r>
      <w:r w:rsidR="000668DB">
        <w:rPr>
          <w:b/>
          <w:noProof/>
          <w:sz w:val="24"/>
          <w:szCs w:val="24"/>
        </w:rPr>
        <w:t xml:space="preserve"> partial class schedule.</w:t>
      </w:r>
    </w:p>
    <w:p w:rsidR="000668DB" w:rsidRDefault="000668DB" w:rsidP="005F4BEC">
      <w:pPr>
        <w:rPr>
          <w:noProof/>
          <w:sz w:val="24"/>
          <w:szCs w:val="24"/>
        </w:rPr>
      </w:pPr>
      <w:r>
        <w:rPr>
          <w:noProof/>
          <w:sz w:val="24"/>
          <w:szCs w:val="24"/>
        </w:rPr>
        <w:t>Yours in Scouting,</w:t>
      </w:r>
    </w:p>
    <w:p w:rsidR="000668DB" w:rsidRPr="000668DB" w:rsidRDefault="008F41B9" w:rsidP="005F4BEC">
      <w:pPr>
        <w:rPr>
          <w:rFonts w:ascii="Bradley Hand ITC" w:hAnsi="Bradley Hand ITC"/>
          <w:b/>
          <w:i/>
          <w:noProof/>
          <w:sz w:val="24"/>
          <w:szCs w:val="24"/>
        </w:rPr>
      </w:pPr>
      <w:r>
        <w:rPr>
          <w:rFonts w:ascii="Bradley Hand ITC" w:hAnsi="Bradley Hand ITC"/>
          <w:b/>
          <w:i/>
          <w:noProof/>
          <w:sz w:val="24"/>
          <w:szCs w:val="24"/>
        </w:rPr>
        <w:t>Lynn Johnson</w:t>
      </w:r>
    </w:p>
    <w:p w:rsidR="000668DB" w:rsidRPr="000668DB" w:rsidRDefault="000668DB" w:rsidP="000668DB">
      <w:pPr>
        <w:spacing w:after="0"/>
        <w:rPr>
          <w:noProof/>
          <w:sz w:val="24"/>
          <w:szCs w:val="24"/>
        </w:rPr>
      </w:pPr>
      <w:r>
        <w:rPr>
          <w:noProof/>
          <w:sz w:val="24"/>
          <w:szCs w:val="24"/>
        </w:rPr>
        <w:t xml:space="preserve">Council </w:t>
      </w:r>
      <w:r w:rsidR="008F41B9">
        <w:rPr>
          <w:noProof/>
          <w:sz w:val="24"/>
          <w:szCs w:val="24"/>
        </w:rPr>
        <w:t>Program</w:t>
      </w:r>
      <w:r>
        <w:rPr>
          <w:noProof/>
          <w:sz w:val="24"/>
          <w:szCs w:val="24"/>
        </w:rPr>
        <w:t xml:space="preserve"> Chair</w:t>
      </w:r>
    </w:p>
    <w:p w:rsidR="00813285" w:rsidRDefault="00813285" w:rsidP="005F4BEC">
      <w:pPr>
        <w:rPr>
          <w:noProof/>
          <w:sz w:val="24"/>
          <w:szCs w:val="24"/>
        </w:rPr>
      </w:pPr>
    </w:p>
    <w:p w:rsidR="005F4BEC" w:rsidRDefault="001B1A31" w:rsidP="00703F2B">
      <w:pPr>
        <w:jc w:val="center"/>
        <w:rPr>
          <w:b/>
          <w:i/>
          <w:noProof/>
          <w:color w:val="17365D" w:themeColor="text2" w:themeShade="BF"/>
          <w:sz w:val="28"/>
          <w:szCs w:val="28"/>
        </w:rPr>
      </w:pPr>
      <w:r w:rsidRPr="001B1A31">
        <w:rPr>
          <w:b/>
          <w:i/>
          <w:noProof/>
          <w:color w:val="548DD4" w:themeColor="text2" w:themeTint="99"/>
          <w:sz w:val="28"/>
          <w:szCs w:val="28"/>
        </w:rPr>
        <w:t>Every Youth Deserves A Trained Leader</w:t>
      </w:r>
      <w:r>
        <w:rPr>
          <w:b/>
          <w:i/>
          <w:noProof/>
          <w:color w:val="17365D" w:themeColor="text2" w:themeShade="BF"/>
          <w:sz w:val="28"/>
          <w:szCs w:val="28"/>
        </w:rPr>
        <w:t>!</w:t>
      </w:r>
    </w:p>
    <w:p w:rsidR="006F2B82" w:rsidRDefault="006F2B82" w:rsidP="006F2B82">
      <w:pPr>
        <w:rPr>
          <w:b/>
          <w:i/>
          <w:noProof/>
          <w:color w:val="E36C0A" w:themeColor="accent6" w:themeShade="BF"/>
          <w:sz w:val="28"/>
          <w:szCs w:val="28"/>
        </w:rPr>
      </w:pPr>
      <w:r>
        <w:rPr>
          <w:b/>
          <w:i/>
          <w:noProof/>
          <w:color w:val="E36C0A" w:themeColor="accent6" w:themeShade="BF"/>
          <w:sz w:val="28"/>
          <w:szCs w:val="28"/>
        </w:rPr>
        <w:lastRenderedPageBreak/>
        <w:t>Registration:</w:t>
      </w:r>
    </w:p>
    <w:p w:rsidR="006F2B82" w:rsidRDefault="006F2B82" w:rsidP="006F2B82">
      <w:pPr>
        <w:rPr>
          <w:noProof/>
          <w:sz w:val="24"/>
          <w:szCs w:val="28"/>
        </w:rPr>
      </w:pPr>
      <w:r>
        <w:rPr>
          <w:noProof/>
          <w:sz w:val="24"/>
          <w:szCs w:val="28"/>
        </w:rPr>
        <w:t xml:space="preserve">Registration is a </w:t>
      </w:r>
      <w:r w:rsidRPr="00611DCD">
        <w:rPr>
          <w:b/>
          <w:noProof/>
          <w:sz w:val="24"/>
          <w:szCs w:val="28"/>
        </w:rPr>
        <w:t>MUST</w:t>
      </w:r>
      <w:r>
        <w:rPr>
          <w:noProof/>
          <w:sz w:val="24"/>
          <w:szCs w:val="28"/>
        </w:rPr>
        <w:t xml:space="preserve"> – </w:t>
      </w:r>
      <w:r w:rsidR="00611DCD" w:rsidRPr="00085D33">
        <w:rPr>
          <w:b/>
          <w:noProof/>
          <w:sz w:val="24"/>
          <w:szCs w:val="28"/>
        </w:rPr>
        <w:t>Late fees after</w:t>
      </w:r>
      <w:r w:rsidRPr="00085D33">
        <w:rPr>
          <w:b/>
          <w:noProof/>
          <w:sz w:val="24"/>
          <w:szCs w:val="28"/>
        </w:rPr>
        <w:t xml:space="preserve"> </w:t>
      </w:r>
      <w:r w:rsidR="00E00549">
        <w:rPr>
          <w:b/>
          <w:noProof/>
          <w:sz w:val="24"/>
          <w:szCs w:val="28"/>
        </w:rPr>
        <w:t>Satur</w:t>
      </w:r>
      <w:r w:rsidRPr="00085D33">
        <w:rPr>
          <w:b/>
          <w:noProof/>
          <w:sz w:val="24"/>
          <w:szCs w:val="28"/>
        </w:rPr>
        <w:t xml:space="preserve">day, </w:t>
      </w:r>
      <w:r w:rsidR="00813285">
        <w:rPr>
          <w:b/>
          <w:noProof/>
          <w:sz w:val="24"/>
          <w:szCs w:val="28"/>
        </w:rPr>
        <w:t>Octo</w:t>
      </w:r>
      <w:r w:rsidRPr="00085D33">
        <w:rPr>
          <w:b/>
          <w:noProof/>
          <w:sz w:val="24"/>
          <w:szCs w:val="28"/>
        </w:rPr>
        <w:t xml:space="preserve">ber </w:t>
      </w:r>
      <w:r w:rsidR="002021B9">
        <w:rPr>
          <w:b/>
          <w:noProof/>
          <w:sz w:val="24"/>
          <w:szCs w:val="28"/>
        </w:rPr>
        <w:t>19</w:t>
      </w:r>
      <w:r w:rsidRPr="00085D33">
        <w:rPr>
          <w:b/>
          <w:noProof/>
          <w:sz w:val="24"/>
          <w:szCs w:val="28"/>
        </w:rPr>
        <w:t>, 201</w:t>
      </w:r>
      <w:r w:rsidR="002021B9">
        <w:rPr>
          <w:b/>
          <w:noProof/>
          <w:sz w:val="24"/>
          <w:szCs w:val="28"/>
        </w:rPr>
        <w:t>9</w:t>
      </w:r>
      <w:r w:rsidRPr="00085D33">
        <w:rPr>
          <w:b/>
          <w:noProof/>
          <w:sz w:val="24"/>
          <w:szCs w:val="28"/>
        </w:rPr>
        <w:t>.</w:t>
      </w:r>
    </w:p>
    <w:p w:rsidR="00F7794A" w:rsidRDefault="006F2B82" w:rsidP="006F2B82">
      <w:pPr>
        <w:spacing w:after="0"/>
        <w:rPr>
          <w:noProof/>
          <w:sz w:val="24"/>
          <w:szCs w:val="28"/>
        </w:rPr>
      </w:pPr>
      <w:r>
        <w:rPr>
          <w:noProof/>
          <w:sz w:val="24"/>
          <w:szCs w:val="28"/>
        </w:rPr>
        <w:t>Fee: Adults $</w:t>
      </w:r>
      <w:r w:rsidR="001B4C04">
        <w:rPr>
          <w:noProof/>
          <w:sz w:val="24"/>
          <w:szCs w:val="28"/>
        </w:rPr>
        <w:t>15</w:t>
      </w:r>
      <w:r>
        <w:rPr>
          <w:noProof/>
          <w:sz w:val="24"/>
          <w:szCs w:val="28"/>
        </w:rPr>
        <w:t>.00    Youth $</w:t>
      </w:r>
      <w:r w:rsidR="00E52FB5">
        <w:rPr>
          <w:noProof/>
          <w:sz w:val="24"/>
          <w:szCs w:val="28"/>
        </w:rPr>
        <w:t>5</w:t>
      </w:r>
      <w:r>
        <w:rPr>
          <w:noProof/>
          <w:sz w:val="24"/>
          <w:szCs w:val="28"/>
        </w:rPr>
        <w:t xml:space="preserve">.00 </w:t>
      </w:r>
    </w:p>
    <w:p w:rsidR="00F7794A" w:rsidRDefault="00611DCD" w:rsidP="006F2B82">
      <w:pPr>
        <w:spacing w:after="0"/>
        <w:rPr>
          <w:noProof/>
          <w:sz w:val="24"/>
          <w:szCs w:val="28"/>
        </w:rPr>
      </w:pPr>
      <w:r>
        <w:rPr>
          <w:noProof/>
          <w:sz w:val="24"/>
          <w:szCs w:val="28"/>
        </w:rPr>
        <w:t>Late Fee: Adults $</w:t>
      </w:r>
      <w:r w:rsidR="00B95939">
        <w:rPr>
          <w:noProof/>
          <w:sz w:val="24"/>
          <w:szCs w:val="28"/>
        </w:rPr>
        <w:t>2</w:t>
      </w:r>
      <w:r w:rsidR="00D920B6">
        <w:rPr>
          <w:noProof/>
          <w:sz w:val="24"/>
          <w:szCs w:val="28"/>
        </w:rPr>
        <w:t>5</w:t>
      </w:r>
      <w:r>
        <w:rPr>
          <w:noProof/>
          <w:sz w:val="24"/>
          <w:szCs w:val="28"/>
        </w:rPr>
        <w:t>.00   Youth $</w:t>
      </w:r>
      <w:r w:rsidR="00E52FB5">
        <w:rPr>
          <w:noProof/>
          <w:sz w:val="24"/>
          <w:szCs w:val="28"/>
        </w:rPr>
        <w:t>1</w:t>
      </w:r>
      <w:r w:rsidR="00D920B6">
        <w:rPr>
          <w:noProof/>
          <w:sz w:val="24"/>
          <w:szCs w:val="28"/>
        </w:rPr>
        <w:t>5</w:t>
      </w:r>
      <w:r>
        <w:rPr>
          <w:noProof/>
          <w:sz w:val="24"/>
          <w:szCs w:val="28"/>
        </w:rPr>
        <w:t>.00</w:t>
      </w:r>
    </w:p>
    <w:p w:rsidR="006F2B82" w:rsidRDefault="006F5A5A" w:rsidP="006F2B82">
      <w:pPr>
        <w:spacing w:after="0"/>
        <w:rPr>
          <w:noProof/>
          <w:sz w:val="24"/>
          <w:szCs w:val="28"/>
        </w:rPr>
      </w:pPr>
      <w:r>
        <w:rPr>
          <w:noProof/>
          <w:sz w:val="24"/>
          <w:szCs w:val="28"/>
        </w:rPr>
        <w:t>On-Site: Adults $30.00  Youth $20.00</w:t>
      </w:r>
    </w:p>
    <w:p w:rsidR="00F7794A" w:rsidRDefault="00F7794A" w:rsidP="006F2B82">
      <w:pPr>
        <w:spacing w:after="0"/>
        <w:rPr>
          <w:noProof/>
          <w:sz w:val="24"/>
          <w:szCs w:val="28"/>
        </w:rPr>
      </w:pPr>
    </w:p>
    <w:p w:rsidR="006F2B82" w:rsidRDefault="006F2B82" w:rsidP="006F2B82">
      <w:pPr>
        <w:spacing w:after="0"/>
        <w:ind w:firstLine="720"/>
        <w:rPr>
          <w:noProof/>
          <w:sz w:val="24"/>
          <w:szCs w:val="28"/>
        </w:rPr>
      </w:pPr>
      <w:r>
        <w:rPr>
          <w:noProof/>
          <w:sz w:val="24"/>
          <w:szCs w:val="28"/>
        </w:rPr>
        <w:t>(Youth must be accompanied by a parent or Scout leader and have parental permission)</w:t>
      </w:r>
    </w:p>
    <w:p w:rsidR="001B4C04" w:rsidRDefault="006F2B82" w:rsidP="00F7794A">
      <w:pPr>
        <w:spacing w:after="0"/>
        <w:ind w:left="720"/>
        <w:rPr>
          <w:noProof/>
          <w:sz w:val="24"/>
          <w:szCs w:val="28"/>
        </w:rPr>
      </w:pPr>
      <w:r>
        <w:rPr>
          <w:noProof/>
          <w:sz w:val="24"/>
          <w:szCs w:val="28"/>
        </w:rPr>
        <w:t xml:space="preserve">Fee includes morning </w:t>
      </w:r>
      <w:r w:rsidR="00164E83">
        <w:rPr>
          <w:noProof/>
          <w:sz w:val="24"/>
          <w:szCs w:val="28"/>
        </w:rPr>
        <w:t>snack</w:t>
      </w:r>
      <w:r w:rsidR="001A4D40">
        <w:rPr>
          <w:noProof/>
          <w:sz w:val="24"/>
          <w:szCs w:val="28"/>
        </w:rPr>
        <w:t>s</w:t>
      </w:r>
      <w:r>
        <w:rPr>
          <w:noProof/>
          <w:sz w:val="24"/>
          <w:szCs w:val="28"/>
        </w:rPr>
        <w:t xml:space="preserve">, attendance at six courses, commemorative patch, </w:t>
      </w:r>
      <w:r w:rsidR="00164E83">
        <w:rPr>
          <w:noProof/>
          <w:sz w:val="24"/>
          <w:szCs w:val="28"/>
        </w:rPr>
        <w:t xml:space="preserve">degree </w:t>
      </w:r>
      <w:r>
        <w:rPr>
          <w:noProof/>
          <w:sz w:val="24"/>
          <w:szCs w:val="28"/>
        </w:rPr>
        <w:t>certificate, course handouts and administrative costs.</w:t>
      </w:r>
    </w:p>
    <w:p w:rsidR="006F2B82" w:rsidRDefault="006F2B82" w:rsidP="006F2B82">
      <w:pPr>
        <w:spacing w:after="0"/>
        <w:rPr>
          <w:noProof/>
          <w:sz w:val="24"/>
          <w:szCs w:val="28"/>
        </w:rPr>
      </w:pPr>
      <w:r>
        <w:rPr>
          <w:noProof/>
          <w:sz w:val="24"/>
          <w:szCs w:val="28"/>
        </w:rPr>
        <w:tab/>
      </w:r>
    </w:p>
    <w:p w:rsidR="006F2B82" w:rsidRDefault="006F2B82" w:rsidP="006F2B82">
      <w:pPr>
        <w:spacing w:after="0"/>
        <w:rPr>
          <w:b/>
          <w:i/>
          <w:noProof/>
          <w:color w:val="E36C0A" w:themeColor="accent6" w:themeShade="BF"/>
          <w:sz w:val="28"/>
          <w:szCs w:val="28"/>
        </w:rPr>
      </w:pPr>
      <w:r>
        <w:rPr>
          <w:b/>
          <w:i/>
          <w:noProof/>
          <w:color w:val="E36C0A" w:themeColor="accent6" w:themeShade="BF"/>
          <w:sz w:val="28"/>
          <w:szCs w:val="28"/>
        </w:rPr>
        <w:t>Schedule:</w:t>
      </w:r>
    </w:p>
    <w:p w:rsidR="006F2B82" w:rsidRDefault="006F2B82" w:rsidP="006F2B82">
      <w:pPr>
        <w:pStyle w:val="ListParagraph"/>
        <w:numPr>
          <w:ilvl w:val="0"/>
          <w:numId w:val="1"/>
        </w:numPr>
        <w:spacing w:after="0"/>
        <w:rPr>
          <w:noProof/>
          <w:sz w:val="24"/>
          <w:szCs w:val="28"/>
        </w:rPr>
      </w:pPr>
      <w:r>
        <w:rPr>
          <w:noProof/>
          <w:sz w:val="24"/>
          <w:szCs w:val="28"/>
        </w:rPr>
        <w:t>Check-in 8:00 – 8:25 am</w:t>
      </w:r>
      <w:r w:rsidR="00C95405">
        <w:rPr>
          <w:noProof/>
          <w:sz w:val="24"/>
          <w:szCs w:val="28"/>
        </w:rPr>
        <w:t xml:space="preserve">  (</w:t>
      </w:r>
      <w:r w:rsidR="00E00549">
        <w:rPr>
          <w:noProof/>
          <w:sz w:val="24"/>
          <w:szCs w:val="28"/>
        </w:rPr>
        <w:t>Continental Breakfast</w:t>
      </w:r>
      <w:r w:rsidR="00C95405">
        <w:rPr>
          <w:noProof/>
          <w:sz w:val="24"/>
          <w:szCs w:val="28"/>
        </w:rPr>
        <w:t>)</w:t>
      </w:r>
    </w:p>
    <w:p w:rsidR="006F2B82" w:rsidRDefault="006F2B82" w:rsidP="006F2B82">
      <w:pPr>
        <w:pStyle w:val="ListParagraph"/>
        <w:numPr>
          <w:ilvl w:val="0"/>
          <w:numId w:val="1"/>
        </w:numPr>
        <w:spacing w:after="0"/>
        <w:rPr>
          <w:noProof/>
          <w:sz w:val="24"/>
          <w:szCs w:val="28"/>
        </w:rPr>
      </w:pPr>
      <w:r>
        <w:rPr>
          <w:noProof/>
          <w:sz w:val="24"/>
          <w:szCs w:val="28"/>
        </w:rPr>
        <w:t>Opening Ceremony 8:30 am</w:t>
      </w:r>
    </w:p>
    <w:p w:rsidR="006F2B82" w:rsidRDefault="006F2B82" w:rsidP="006F2B82">
      <w:pPr>
        <w:pStyle w:val="ListParagraph"/>
        <w:numPr>
          <w:ilvl w:val="0"/>
          <w:numId w:val="1"/>
        </w:numPr>
        <w:spacing w:after="0"/>
        <w:rPr>
          <w:noProof/>
          <w:sz w:val="24"/>
          <w:szCs w:val="28"/>
        </w:rPr>
      </w:pPr>
      <w:r>
        <w:rPr>
          <w:noProof/>
          <w:sz w:val="24"/>
          <w:szCs w:val="28"/>
        </w:rPr>
        <w:t>Classes 9:00 am – 12:00 noon</w:t>
      </w:r>
    </w:p>
    <w:p w:rsidR="006F2B82" w:rsidRDefault="006F2B82" w:rsidP="006F2B82">
      <w:pPr>
        <w:pStyle w:val="ListParagraph"/>
        <w:numPr>
          <w:ilvl w:val="0"/>
          <w:numId w:val="1"/>
        </w:numPr>
        <w:spacing w:after="0"/>
        <w:rPr>
          <w:noProof/>
          <w:sz w:val="24"/>
          <w:szCs w:val="28"/>
        </w:rPr>
      </w:pPr>
      <w:r>
        <w:rPr>
          <w:noProof/>
          <w:sz w:val="24"/>
          <w:szCs w:val="28"/>
        </w:rPr>
        <w:t>Lunch 12:00 pm – 1:00 pm</w:t>
      </w:r>
    </w:p>
    <w:p w:rsidR="006F2B82" w:rsidRDefault="006F2B82" w:rsidP="006F2B82">
      <w:pPr>
        <w:pStyle w:val="ListParagraph"/>
        <w:numPr>
          <w:ilvl w:val="0"/>
          <w:numId w:val="1"/>
        </w:numPr>
        <w:spacing w:after="0"/>
        <w:rPr>
          <w:noProof/>
          <w:sz w:val="24"/>
          <w:szCs w:val="28"/>
        </w:rPr>
      </w:pPr>
      <w:r>
        <w:rPr>
          <w:noProof/>
          <w:sz w:val="24"/>
          <w:szCs w:val="28"/>
        </w:rPr>
        <w:t>Classes 1:00 pm – 4:00 pm</w:t>
      </w:r>
    </w:p>
    <w:p w:rsidR="006F2B82" w:rsidRDefault="006F2B82" w:rsidP="006F2B82">
      <w:pPr>
        <w:pStyle w:val="ListParagraph"/>
        <w:numPr>
          <w:ilvl w:val="0"/>
          <w:numId w:val="1"/>
        </w:numPr>
        <w:spacing w:after="0"/>
        <w:rPr>
          <w:noProof/>
          <w:sz w:val="24"/>
          <w:szCs w:val="28"/>
        </w:rPr>
      </w:pPr>
      <w:r>
        <w:rPr>
          <w:noProof/>
          <w:sz w:val="24"/>
          <w:szCs w:val="28"/>
        </w:rPr>
        <w:t>Closing Ceremony/Degree Presentation 4:00 pm – 4:15 pm</w:t>
      </w:r>
    </w:p>
    <w:p w:rsidR="006F2B82" w:rsidRPr="00926191" w:rsidRDefault="006F2B82" w:rsidP="006F2B82">
      <w:pPr>
        <w:pStyle w:val="ListParagraph"/>
        <w:numPr>
          <w:ilvl w:val="0"/>
          <w:numId w:val="1"/>
        </w:numPr>
        <w:spacing w:after="0"/>
        <w:rPr>
          <w:noProof/>
          <w:sz w:val="24"/>
          <w:szCs w:val="28"/>
        </w:rPr>
      </w:pPr>
      <w:r>
        <w:rPr>
          <w:b/>
          <w:noProof/>
          <w:sz w:val="24"/>
          <w:szCs w:val="28"/>
        </w:rPr>
        <w:t>Please bring your schedule with you!</w:t>
      </w:r>
    </w:p>
    <w:p w:rsidR="006F2B82" w:rsidRDefault="006F2B82" w:rsidP="006F2B82">
      <w:pPr>
        <w:spacing w:after="0"/>
        <w:rPr>
          <w:noProof/>
          <w:sz w:val="24"/>
          <w:szCs w:val="28"/>
        </w:rPr>
      </w:pPr>
    </w:p>
    <w:p w:rsidR="006F2B82" w:rsidRDefault="006F2B82" w:rsidP="006F2B82">
      <w:pPr>
        <w:spacing w:after="0"/>
        <w:rPr>
          <w:b/>
          <w:i/>
          <w:noProof/>
          <w:color w:val="E36C0A" w:themeColor="accent6" w:themeShade="BF"/>
          <w:sz w:val="28"/>
          <w:szCs w:val="28"/>
        </w:rPr>
      </w:pPr>
      <w:r>
        <w:rPr>
          <w:b/>
          <w:i/>
          <w:noProof/>
          <w:color w:val="E36C0A" w:themeColor="accent6" w:themeShade="BF"/>
          <w:sz w:val="28"/>
          <w:szCs w:val="28"/>
        </w:rPr>
        <w:t>Lunch:</w:t>
      </w:r>
    </w:p>
    <w:p w:rsidR="006F2B82" w:rsidRDefault="00E00549" w:rsidP="006F2B82">
      <w:pPr>
        <w:spacing w:after="0"/>
        <w:rPr>
          <w:noProof/>
          <w:sz w:val="24"/>
          <w:szCs w:val="28"/>
        </w:rPr>
      </w:pPr>
      <w:r>
        <w:rPr>
          <w:b/>
          <w:noProof/>
          <w:sz w:val="24"/>
          <w:szCs w:val="28"/>
        </w:rPr>
        <w:t>Sub sandwiches &amp; water are</w:t>
      </w:r>
      <w:r w:rsidR="006F2B82" w:rsidRPr="00D360D1">
        <w:rPr>
          <w:b/>
          <w:noProof/>
          <w:sz w:val="24"/>
          <w:szCs w:val="28"/>
        </w:rPr>
        <w:t xml:space="preserve"> provided. </w:t>
      </w:r>
      <w:r w:rsidR="006F2B82">
        <w:rPr>
          <w:noProof/>
          <w:sz w:val="24"/>
          <w:szCs w:val="28"/>
        </w:rPr>
        <w:t>Tables and a</w:t>
      </w:r>
      <w:r w:rsidR="00C7145B">
        <w:rPr>
          <w:noProof/>
          <w:sz w:val="24"/>
          <w:szCs w:val="28"/>
        </w:rPr>
        <w:t xml:space="preserve"> shaded</w:t>
      </w:r>
      <w:r w:rsidR="006F2B82">
        <w:rPr>
          <w:noProof/>
          <w:sz w:val="24"/>
          <w:szCs w:val="28"/>
        </w:rPr>
        <w:t xml:space="preserve"> picnic area are on the grounds.</w:t>
      </w:r>
    </w:p>
    <w:p w:rsidR="00E00549" w:rsidRDefault="00E00549" w:rsidP="006F2B82">
      <w:pPr>
        <w:spacing w:after="0"/>
        <w:rPr>
          <w:noProof/>
          <w:sz w:val="24"/>
          <w:szCs w:val="28"/>
        </w:rPr>
      </w:pPr>
      <w:r>
        <w:rPr>
          <w:noProof/>
          <w:sz w:val="24"/>
          <w:szCs w:val="28"/>
        </w:rPr>
        <w:t>(If you have food allergies, please let us know.)</w:t>
      </w:r>
    </w:p>
    <w:p w:rsidR="006F2B82" w:rsidRPr="00F738A1" w:rsidRDefault="006F2B82" w:rsidP="006F2B82">
      <w:pPr>
        <w:spacing w:after="0"/>
        <w:rPr>
          <w:noProof/>
          <w:sz w:val="24"/>
          <w:szCs w:val="28"/>
        </w:rPr>
      </w:pPr>
    </w:p>
    <w:p w:rsidR="006F2B82" w:rsidRDefault="006F2B82" w:rsidP="006F2B82">
      <w:pPr>
        <w:spacing w:after="0" w:line="240" w:lineRule="auto"/>
        <w:rPr>
          <w:b/>
          <w:i/>
          <w:noProof/>
          <w:color w:val="E36C0A" w:themeColor="accent6" w:themeShade="BF"/>
          <w:sz w:val="28"/>
          <w:szCs w:val="28"/>
        </w:rPr>
      </w:pPr>
      <w:r w:rsidRPr="00926191">
        <w:rPr>
          <w:noProof/>
          <w:sz w:val="24"/>
          <w:szCs w:val="28"/>
        </w:rPr>
        <w:t xml:space="preserve"> </w:t>
      </w:r>
      <w:r>
        <w:rPr>
          <w:b/>
          <w:i/>
          <w:noProof/>
          <w:color w:val="E36C0A" w:themeColor="accent6" w:themeShade="BF"/>
          <w:sz w:val="28"/>
          <w:szCs w:val="28"/>
        </w:rPr>
        <w:t>Code of Conduct &amp; Dress:</w:t>
      </w:r>
    </w:p>
    <w:p w:rsidR="006F2B82" w:rsidRDefault="006F2B82" w:rsidP="006F2B82">
      <w:pPr>
        <w:spacing w:after="0" w:line="240" w:lineRule="auto"/>
        <w:rPr>
          <w:noProof/>
          <w:color w:val="E36C0A" w:themeColor="accent6" w:themeShade="BF"/>
          <w:sz w:val="24"/>
          <w:szCs w:val="28"/>
        </w:rPr>
      </w:pPr>
    </w:p>
    <w:p w:rsidR="006F2B82" w:rsidRDefault="006F2B82" w:rsidP="006F2B82">
      <w:pPr>
        <w:spacing w:after="0"/>
        <w:rPr>
          <w:noProof/>
          <w:sz w:val="24"/>
          <w:szCs w:val="28"/>
        </w:rPr>
      </w:pPr>
      <w:r w:rsidRPr="00F738A1">
        <w:rPr>
          <w:noProof/>
          <w:sz w:val="24"/>
          <w:szCs w:val="28"/>
        </w:rPr>
        <w:t>All participants and staff are expected</w:t>
      </w:r>
      <w:r>
        <w:rPr>
          <w:noProof/>
          <w:sz w:val="24"/>
          <w:szCs w:val="28"/>
        </w:rPr>
        <w:t xml:space="preserve"> to conduct themselves in accordance with the principles of the Scout Oath and Law.  Tobacco, alcohol, and use of illicit drugs are strickly forbidden.  In addition, in keeping with the LDS Church standards, we request no </w:t>
      </w:r>
      <w:r w:rsidR="00164E83">
        <w:rPr>
          <w:noProof/>
          <w:sz w:val="24"/>
          <w:szCs w:val="28"/>
        </w:rPr>
        <w:t>cof</w:t>
      </w:r>
      <w:r>
        <w:rPr>
          <w:noProof/>
          <w:sz w:val="24"/>
          <w:szCs w:val="28"/>
        </w:rPr>
        <w:t>fee or tea be brought inside the church or on the church grounds.  We are their guests and should conduct ourselves accordingly.  Please leave the rooms and grounds neat and litter free.  Leave No Trace!  Thank you.</w:t>
      </w:r>
    </w:p>
    <w:p w:rsidR="006F2B82" w:rsidRDefault="006F2B82" w:rsidP="006F2B82">
      <w:pPr>
        <w:spacing w:after="0" w:line="240" w:lineRule="auto"/>
        <w:rPr>
          <w:noProof/>
          <w:sz w:val="24"/>
          <w:szCs w:val="28"/>
        </w:rPr>
      </w:pPr>
    </w:p>
    <w:p w:rsidR="006F2B82" w:rsidRDefault="006F2B82" w:rsidP="006F2B82">
      <w:pPr>
        <w:spacing w:after="0"/>
        <w:rPr>
          <w:b/>
          <w:i/>
          <w:noProof/>
          <w:color w:val="E36C0A" w:themeColor="accent6" w:themeShade="BF"/>
          <w:sz w:val="28"/>
          <w:szCs w:val="28"/>
        </w:rPr>
      </w:pPr>
      <w:r>
        <w:rPr>
          <w:noProof/>
          <w:sz w:val="24"/>
          <w:szCs w:val="28"/>
        </w:rPr>
        <w:t xml:space="preserve">Adults and youth should wear the Field uniform of their respective program.  Adults who are not uniformed leaders may wear business casual attire.   </w:t>
      </w:r>
      <w:r>
        <w:rPr>
          <w:b/>
          <w:i/>
          <w:noProof/>
          <w:color w:val="E36C0A" w:themeColor="accent6" w:themeShade="BF"/>
          <w:sz w:val="28"/>
          <w:szCs w:val="28"/>
        </w:rPr>
        <w:tab/>
      </w:r>
    </w:p>
    <w:p w:rsidR="006F2B82" w:rsidRDefault="006F2B82" w:rsidP="006F2B82">
      <w:pPr>
        <w:spacing w:after="0"/>
        <w:rPr>
          <w:b/>
          <w:i/>
          <w:noProof/>
          <w:color w:val="E36C0A" w:themeColor="accent6" w:themeShade="BF"/>
          <w:sz w:val="28"/>
          <w:szCs w:val="28"/>
        </w:rPr>
      </w:pPr>
    </w:p>
    <w:p w:rsidR="006F2B82" w:rsidRDefault="006F2B82" w:rsidP="006F2B82">
      <w:pPr>
        <w:spacing w:after="0"/>
        <w:rPr>
          <w:b/>
          <w:i/>
          <w:noProof/>
          <w:color w:val="E36C0A" w:themeColor="accent6" w:themeShade="BF"/>
          <w:sz w:val="28"/>
          <w:szCs w:val="28"/>
        </w:rPr>
      </w:pPr>
      <w:r>
        <w:rPr>
          <w:b/>
          <w:i/>
          <w:noProof/>
          <w:color w:val="E36C0A" w:themeColor="accent6" w:themeShade="BF"/>
          <w:sz w:val="28"/>
          <w:szCs w:val="28"/>
        </w:rPr>
        <w:t>Course Evaluation:</w:t>
      </w:r>
    </w:p>
    <w:p w:rsidR="006F2B82" w:rsidRPr="00215011" w:rsidRDefault="006F2B82" w:rsidP="006F2B82">
      <w:pPr>
        <w:spacing w:after="0"/>
        <w:rPr>
          <w:noProof/>
          <w:sz w:val="24"/>
          <w:szCs w:val="28"/>
        </w:rPr>
      </w:pPr>
      <w:r w:rsidRPr="00215011">
        <w:rPr>
          <w:noProof/>
          <w:sz w:val="24"/>
          <w:szCs w:val="28"/>
        </w:rPr>
        <w:t>Please turn in your evaluation to the last instructor of the day or at the registration desk.  We strive for excellence and your constructive feedback will ensure we improve next year.</w:t>
      </w:r>
      <w:r w:rsidR="00C164B5">
        <w:rPr>
          <w:noProof/>
          <w:sz w:val="24"/>
          <w:szCs w:val="28"/>
        </w:rPr>
        <w:t xml:space="preserve">  </w:t>
      </w:r>
    </w:p>
    <w:p w:rsidR="006F2B82" w:rsidRDefault="006F2B82" w:rsidP="00703F2B">
      <w:pPr>
        <w:rPr>
          <w:b/>
          <w:i/>
          <w:noProof/>
          <w:color w:val="E36C0A" w:themeColor="accent6" w:themeShade="BF"/>
          <w:sz w:val="28"/>
          <w:szCs w:val="28"/>
        </w:rPr>
      </w:pPr>
    </w:p>
    <w:p w:rsidR="00043EF4" w:rsidRDefault="00043EF4" w:rsidP="00703F2B">
      <w:pPr>
        <w:rPr>
          <w:b/>
          <w:i/>
          <w:noProof/>
          <w:color w:val="E36C0A" w:themeColor="accent6" w:themeShade="BF"/>
          <w:sz w:val="28"/>
          <w:szCs w:val="28"/>
        </w:rPr>
      </w:pPr>
    </w:p>
    <w:p w:rsidR="00693A42" w:rsidRDefault="00693A42" w:rsidP="00703F2B">
      <w:pPr>
        <w:rPr>
          <w:b/>
          <w:i/>
          <w:noProof/>
          <w:color w:val="E36C0A" w:themeColor="accent6" w:themeShade="BF"/>
          <w:sz w:val="28"/>
          <w:szCs w:val="28"/>
        </w:rPr>
      </w:pPr>
    </w:p>
    <w:p w:rsidR="001B1A31" w:rsidRDefault="001B1A31" w:rsidP="00703F2B">
      <w:pPr>
        <w:rPr>
          <w:noProof/>
          <w:color w:val="E36C0A" w:themeColor="accent6" w:themeShade="BF"/>
          <w:sz w:val="24"/>
          <w:szCs w:val="24"/>
        </w:rPr>
      </w:pPr>
      <w:r w:rsidRPr="001B1A31">
        <w:rPr>
          <w:b/>
          <w:i/>
          <w:noProof/>
          <w:color w:val="E36C0A" w:themeColor="accent6" w:themeShade="BF"/>
          <w:sz w:val="28"/>
          <w:szCs w:val="28"/>
        </w:rPr>
        <w:t>Course Organization</w:t>
      </w:r>
      <w:r w:rsidR="00926191">
        <w:rPr>
          <w:b/>
          <w:i/>
          <w:noProof/>
          <w:color w:val="E36C0A" w:themeColor="accent6" w:themeShade="BF"/>
          <w:sz w:val="28"/>
          <w:szCs w:val="28"/>
        </w:rPr>
        <w:t>:</w:t>
      </w:r>
    </w:p>
    <w:p w:rsidR="00703F2B" w:rsidRDefault="001B1A31" w:rsidP="001B1A31">
      <w:pPr>
        <w:rPr>
          <w:noProof/>
          <w:sz w:val="24"/>
          <w:szCs w:val="24"/>
        </w:rPr>
      </w:pPr>
      <w:r>
        <w:rPr>
          <w:noProof/>
          <w:sz w:val="24"/>
          <w:szCs w:val="24"/>
        </w:rPr>
        <w:t xml:space="preserve">The course offerings are divided into </w:t>
      </w:r>
      <w:r w:rsidR="00842EDC">
        <w:rPr>
          <w:noProof/>
          <w:sz w:val="24"/>
          <w:szCs w:val="24"/>
        </w:rPr>
        <w:t>five</w:t>
      </w:r>
      <w:r>
        <w:rPr>
          <w:noProof/>
          <w:sz w:val="24"/>
          <w:szCs w:val="24"/>
        </w:rPr>
        <w:t xml:space="preserve"> colleges.  Each college provides </w:t>
      </w:r>
      <w:r w:rsidR="00703F2B">
        <w:rPr>
          <w:noProof/>
          <w:sz w:val="24"/>
          <w:szCs w:val="24"/>
        </w:rPr>
        <w:t xml:space="preserve">position required training and </w:t>
      </w:r>
      <w:r>
        <w:rPr>
          <w:noProof/>
          <w:sz w:val="24"/>
          <w:szCs w:val="24"/>
        </w:rPr>
        <w:t>unique supplementa</w:t>
      </w:r>
      <w:r w:rsidR="00703F2B">
        <w:rPr>
          <w:noProof/>
          <w:sz w:val="24"/>
          <w:szCs w:val="24"/>
        </w:rPr>
        <w:t>l</w:t>
      </w:r>
      <w:r>
        <w:rPr>
          <w:noProof/>
          <w:sz w:val="24"/>
          <w:szCs w:val="24"/>
        </w:rPr>
        <w:t xml:space="preserve"> education</w:t>
      </w:r>
      <w:r w:rsidR="00703F2B">
        <w:rPr>
          <w:noProof/>
          <w:sz w:val="24"/>
          <w:szCs w:val="24"/>
        </w:rPr>
        <w:t>.  The colleges are:</w:t>
      </w:r>
    </w:p>
    <w:p w:rsidR="001B1A31" w:rsidRDefault="00703F2B" w:rsidP="002B326F">
      <w:pPr>
        <w:spacing w:after="0"/>
        <w:rPr>
          <w:noProof/>
          <w:sz w:val="24"/>
          <w:szCs w:val="24"/>
        </w:rPr>
      </w:pPr>
      <w:r>
        <w:rPr>
          <w:noProof/>
          <w:sz w:val="24"/>
          <w:szCs w:val="24"/>
        </w:rPr>
        <w:t xml:space="preserve">1. </w:t>
      </w:r>
      <w:r w:rsidR="001B1A31">
        <w:rPr>
          <w:noProof/>
          <w:sz w:val="24"/>
          <w:szCs w:val="24"/>
        </w:rPr>
        <w:t xml:space="preserve"> </w:t>
      </w:r>
      <w:r>
        <w:rPr>
          <w:noProof/>
          <w:sz w:val="24"/>
          <w:szCs w:val="24"/>
        </w:rPr>
        <w:t>College of General Education</w:t>
      </w:r>
    </w:p>
    <w:p w:rsidR="00703F2B" w:rsidRDefault="00703F2B" w:rsidP="002B326F">
      <w:pPr>
        <w:spacing w:after="0"/>
        <w:rPr>
          <w:noProof/>
          <w:sz w:val="24"/>
          <w:szCs w:val="24"/>
        </w:rPr>
      </w:pPr>
      <w:r>
        <w:rPr>
          <w:noProof/>
          <w:sz w:val="24"/>
          <w:szCs w:val="24"/>
        </w:rPr>
        <w:t xml:space="preserve">2.  College of </w:t>
      </w:r>
      <w:r w:rsidR="00E10810">
        <w:rPr>
          <w:noProof/>
          <w:sz w:val="24"/>
          <w:szCs w:val="24"/>
        </w:rPr>
        <w:t>Cub Scouting</w:t>
      </w:r>
    </w:p>
    <w:p w:rsidR="00703F2B" w:rsidRDefault="00703F2B" w:rsidP="002B326F">
      <w:pPr>
        <w:spacing w:after="0"/>
        <w:rPr>
          <w:noProof/>
          <w:sz w:val="24"/>
          <w:szCs w:val="24"/>
        </w:rPr>
      </w:pPr>
      <w:r>
        <w:rPr>
          <w:noProof/>
          <w:sz w:val="24"/>
          <w:szCs w:val="24"/>
        </w:rPr>
        <w:t xml:space="preserve">3.  College of </w:t>
      </w:r>
      <w:r w:rsidR="00E10810">
        <w:rPr>
          <w:noProof/>
          <w:sz w:val="24"/>
          <w:szCs w:val="24"/>
        </w:rPr>
        <w:t>Scouting</w:t>
      </w:r>
    </w:p>
    <w:p w:rsidR="00703F2B" w:rsidRDefault="00703F2B" w:rsidP="002B326F">
      <w:pPr>
        <w:spacing w:after="0"/>
        <w:rPr>
          <w:noProof/>
          <w:sz w:val="24"/>
          <w:szCs w:val="24"/>
        </w:rPr>
      </w:pPr>
      <w:r>
        <w:rPr>
          <w:noProof/>
          <w:sz w:val="24"/>
          <w:szCs w:val="24"/>
        </w:rPr>
        <w:t xml:space="preserve">4.  College of </w:t>
      </w:r>
      <w:r w:rsidR="00E10810">
        <w:rPr>
          <w:noProof/>
          <w:sz w:val="24"/>
          <w:szCs w:val="24"/>
        </w:rPr>
        <w:t xml:space="preserve">Scout Leaders </w:t>
      </w:r>
    </w:p>
    <w:p w:rsidR="003D72CD" w:rsidRDefault="003D72CD" w:rsidP="002B326F">
      <w:pPr>
        <w:spacing w:after="0"/>
        <w:rPr>
          <w:noProof/>
          <w:sz w:val="24"/>
          <w:szCs w:val="24"/>
        </w:rPr>
      </w:pPr>
      <w:r>
        <w:rPr>
          <w:noProof/>
          <w:sz w:val="24"/>
          <w:szCs w:val="24"/>
        </w:rPr>
        <w:t>5.  College of Youth Leaders</w:t>
      </w:r>
    </w:p>
    <w:p w:rsidR="002B326F" w:rsidRDefault="002B326F" w:rsidP="002B326F">
      <w:pPr>
        <w:spacing w:after="0"/>
        <w:rPr>
          <w:noProof/>
          <w:sz w:val="24"/>
          <w:szCs w:val="24"/>
        </w:rPr>
      </w:pPr>
    </w:p>
    <w:p w:rsidR="00E10810" w:rsidRDefault="00E10810" w:rsidP="002B326F">
      <w:pPr>
        <w:spacing w:after="0"/>
        <w:rPr>
          <w:noProof/>
          <w:sz w:val="24"/>
          <w:szCs w:val="24"/>
        </w:rPr>
      </w:pPr>
    </w:p>
    <w:p w:rsidR="00703F2B" w:rsidRDefault="00703F2B" w:rsidP="001B1A31">
      <w:pPr>
        <w:rPr>
          <w:noProof/>
          <w:color w:val="E36C0A" w:themeColor="accent6" w:themeShade="BF"/>
          <w:sz w:val="24"/>
          <w:szCs w:val="24"/>
        </w:rPr>
      </w:pPr>
      <w:r w:rsidRPr="00703F2B">
        <w:rPr>
          <w:b/>
          <w:i/>
          <w:noProof/>
          <w:color w:val="E36C0A" w:themeColor="accent6" w:themeShade="BF"/>
          <w:sz w:val="28"/>
          <w:szCs w:val="24"/>
        </w:rPr>
        <w:t>Can I Earn a Degree</w:t>
      </w:r>
      <w:r>
        <w:rPr>
          <w:b/>
          <w:i/>
          <w:noProof/>
          <w:color w:val="E36C0A" w:themeColor="accent6" w:themeShade="BF"/>
          <w:sz w:val="28"/>
          <w:szCs w:val="24"/>
        </w:rPr>
        <w:t>?</w:t>
      </w:r>
    </w:p>
    <w:p w:rsidR="00703F2B" w:rsidRDefault="00703F2B" w:rsidP="001B1A31">
      <w:pPr>
        <w:rPr>
          <w:noProof/>
          <w:sz w:val="24"/>
          <w:szCs w:val="24"/>
        </w:rPr>
      </w:pPr>
      <w:r w:rsidRPr="00703F2B">
        <w:rPr>
          <w:noProof/>
          <w:sz w:val="24"/>
          <w:szCs w:val="24"/>
        </w:rPr>
        <w:t>The Univ. of Scouting</w:t>
      </w:r>
      <w:r>
        <w:rPr>
          <w:noProof/>
          <w:sz w:val="24"/>
          <w:szCs w:val="24"/>
        </w:rPr>
        <w:t xml:space="preserve"> degree program is an informal program of advancement in an atmosphere of fellowship and FUN.  The intent is for you to be able to track your supplemental training and to reward yourselves for your accomplishments.  The incentive</w:t>
      </w:r>
      <w:r w:rsidR="00540641">
        <w:rPr>
          <w:noProof/>
          <w:sz w:val="24"/>
          <w:szCs w:val="24"/>
        </w:rPr>
        <w:t xml:space="preserve"> is not only for you to carry on with your training, but to inspire you to return each year and share your wealth of e</w:t>
      </w:r>
      <w:r w:rsidR="002B326F">
        <w:rPr>
          <w:noProof/>
          <w:sz w:val="24"/>
          <w:szCs w:val="24"/>
        </w:rPr>
        <w:t>x</w:t>
      </w:r>
      <w:r w:rsidR="00540641">
        <w:rPr>
          <w:noProof/>
          <w:sz w:val="24"/>
          <w:szCs w:val="24"/>
        </w:rPr>
        <w:t>perience with others as you advance on your own Scout</w:t>
      </w:r>
      <w:r w:rsidR="002B326F">
        <w:rPr>
          <w:noProof/>
          <w:sz w:val="24"/>
          <w:szCs w:val="24"/>
        </w:rPr>
        <w:t>ing</w:t>
      </w:r>
      <w:r w:rsidR="00540641">
        <w:rPr>
          <w:noProof/>
          <w:sz w:val="24"/>
          <w:szCs w:val="24"/>
        </w:rPr>
        <w:t xml:space="preserve"> Trail.</w:t>
      </w:r>
    </w:p>
    <w:p w:rsidR="00540641" w:rsidRDefault="00540641" w:rsidP="001B1A31">
      <w:pPr>
        <w:rPr>
          <w:noProof/>
          <w:sz w:val="24"/>
          <w:szCs w:val="24"/>
        </w:rPr>
      </w:pPr>
      <w:r>
        <w:rPr>
          <w:noProof/>
          <w:sz w:val="24"/>
          <w:szCs w:val="24"/>
        </w:rPr>
        <w:t>You need not complete a degree to particpate fully in Univ. of Scouting, but if you are interested, here are the guidelines:</w:t>
      </w:r>
    </w:p>
    <w:p w:rsidR="00540641" w:rsidRDefault="00540641" w:rsidP="001B1A31">
      <w:pPr>
        <w:rPr>
          <w:noProof/>
          <w:sz w:val="24"/>
          <w:szCs w:val="24"/>
        </w:rPr>
      </w:pPr>
      <w:r>
        <w:rPr>
          <w:noProof/>
          <w:sz w:val="24"/>
          <w:szCs w:val="24"/>
        </w:rPr>
        <w:t>1.  The U</w:t>
      </w:r>
      <w:r w:rsidR="00842EDC">
        <w:rPr>
          <w:noProof/>
          <w:sz w:val="24"/>
          <w:szCs w:val="24"/>
        </w:rPr>
        <w:t xml:space="preserve"> </w:t>
      </w:r>
      <w:r>
        <w:rPr>
          <w:noProof/>
          <w:sz w:val="24"/>
          <w:szCs w:val="24"/>
        </w:rPr>
        <w:t>o</w:t>
      </w:r>
      <w:r w:rsidR="00842EDC">
        <w:rPr>
          <w:noProof/>
          <w:sz w:val="24"/>
          <w:szCs w:val="24"/>
        </w:rPr>
        <w:t xml:space="preserve">f </w:t>
      </w:r>
      <w:r>
        <w:rPr>
          <w:noProof/>
          <w:sz w:val="24"/>
          <w:szCs w:val="24"/>
        </w:rPr>
        <w:t>S Degree Program is open to all registered Scouts and Scouters ages 1</w:t>
      </w:r>
      <w:r w:rsidR="00F22437">
        <w:rPr>
          <w:noProof/>
          <w:sz w:val="24"/>
          <w:szCs w:val="24"/>
        </w:rPr>
        <w:t>2</w:t>
      </w:r>
      <w:r>
        <w:rPr>
          <w:noProof/>
          <w:sz w:val="24"/>
          <w:szCs w:val="24"/>
        </w:rPr>
        <w:t xml:space="preserve"> and older.  Valid Youth Protection Training certification for the appropriate program is required for all </w:t>
      </w:r>
      <w:r w:rsidR="008B7F71">
        <w:rPr>
          <w:noProof/>
          <w:sz w:val="24"/>
          <w:szCs w:val="24"/>
        </w:rPr>
        <w:t>adult</w:t>
      </w:r>
      <w:r>
        <w:rPr>
          <w:noProof/>
          <w:sz w:val="24"/>
          <w:szCs w:val="24"/>
        </w:rPr>
        <w:t>s.</w:t>
      </w:r>
    </w:p>
    <w:p w:rsidR="00540641" w:rsidRDefault="00540641" w:rsidP="001B1A31">
      <w:pPr>
        <w:rPr>
          <w:noProof/>
          <w:sz w:val="24"/>
          <w:szCs w:val="24"/>
        </w:rPr>
      </w:pPr>
      <w:r>
        <w:rPr>
          <w:noProof/>
          <w:sz w:val="24"/>
          <w:szCs w:val="24"/>
        </w:rPr>
        <w:t>2.  Those who intend to pursue a degree,</w:t>
      </w:r>
      <w:r w:rsidR="00611DCD">
        <w:rPr>
          <w:noProof/>
          <w:sz w:val="24"/>
          <w:szCs w:val="24"/>
        </w:rPr>
        <w:t xml:space="preserve"> </w:t>
      </w:r>
      <w:r>
        <w:rPr>
          <w:noProof/>
          <w:sz w:val="24"/>
          <w:szCs w:val="24"/>
        </w:rPr>
        <w:t xml:space="preserve">must fill out their Degree Program Application and submit </w:t>
      </w:r>
      <w:r w:rsidR="00611DCD">
        <w:rPr>
          <w:noProof/>
          <w:sz w:val="24"/>
          <w:szCs w:val="24"/>
        </w:rPr>
        <w:t xml:space="preserve">it </w:t>
      </w:r>
      <w:r>
        <w:rPr>
          <w:noProof/>
          <w:sz w:val="24"/>
          <w:szCs w:val="24"/>
        </w:rPr>
        <w:t>to the Registration Desk by 1</w:t>
      </w:r>
      <w:r w:rsidR="00611DCD">
        <w:rPr>
          <w:noProof/>
          <w:sz w:val="24"/>
          <w:szCs w:val="24"/>
        </w:rPr>
        <w:t>:</w:t>
      </w:r>
      <w:r>
        <w:rPr>
          <w:noProof/>
          <w:sz w:val="24"/>
          <w:szCs w:val="24"/>
        </w:rPr>
        <w:t>00pm on the day of the event in order to receive their certificate and patch at the closing ceremony.</w:t>
      </w:r>
    </w:p>
    <w:p w:rsidR="00540641" w:rsidRDefault="00540641" w:rsidP="001B1A31">
      <w:pPr>
        <w:rPr>
          <w:noProof/>
          <w:sz w:val="24"/>
          <w:szCs w:val="24"/>
        </w:rPr>
      </w:pPr>
      <w:r>
        <w:rPr>
          <w:noProof/>
          <w:sz w:val="24"/>
          <w:szCs w:val="24"/>
        </w:rPr>
        <w:t xml:space="preserve">3.  Late applications will be processed as time and materials permit but may not be completed the day of the event.  Records are NOT kept by the </w:t>
      </w:r>
      <w:r w:rsidR="00842EDC">
        <w:rPr>
          <w:noProof/>
          <w:sz w:val="24"/>
          <w:szCs w:val="24"/>
        </w:rPr>
        <w:t>council</w:t>
      </w:r>
      <w:r>
        <w:rPr>
          <w:noProof/>
          <w:sz w:val="24"/>
          <w:szCs w:val="24"/>
        </w:rPr>
        <w:t xml:space="preserve">.  It is up to the participants to track their own </w:t>
      </w:r>
      <w:r w:rsidR="002B326F">
        <w:rPr>
          <w:noProof/>
          <w:sz w:val="24"/>
          <w:szCs w:val="24"/>
        </w:rPr>
        <w:t>courses and fill out their applications.  A Scout is Trustworthy.</w:t>
      </w:r>
    </w:p>
    <w:p w:rsidR="002B326F" w:rsidRDefault="002B326F" w:rsidP="001B1A31">
      <w:pPr>
        <w:rPr>
          <w:noProof/>
          <w:sz w:val="24"/>
          <w:szCs w:val="24"/>
        </w:rPr>
      </w:pPr>
      <w:r>
        <w:rPr>
          <w:noProof/>
          <w:sz w:val="24"/>
          <w:szCs w:val="24"/>
        </w:rPr>
        <w:t>4.  Each degree builds on that which came before, so the Masters Degree requires completion of the Bachelor Degree and so forth</w:t>
      </w:r>
      <w:r w:rsidR="00611DCD">
        <w:rPr>
          <w:noProof/>
          <w:sz w:val="24"/>
          <w:szCs w:val="24"/>
        </w:rPr>
        <w:t xml:space="preserve"> up to </w:t>
      </w:r>
      <w:r w:rsidR="00842EDC">
        <w:rPr>
          <w:noProof/>
          <w:sz w:val="24"/>
          <w:szCs w:val="24"/>
        </w:rPr>
        <w:t xml:space="preserve">the </w:t>
      </w:r>
      <w:r w:rsidR="00611DCD">
        <w:rPr>
          <w:noProof/>
          <w:sz w:val="24"/>
          <w:szCs w:val="24"/>
        </w:rPr>
        <w:t>Doctorate Degree</w:t>
      </w:r>
      <w:r>
        <w:rPr>
          <w:noProof/>
          <w:sz w:val="24"/>
          <w:szCs w:val="24"/>
        </w:rPr>
        <w:t>.</w:t>
      </w:r>
    </w:p>
    <w:p w:rsidR="002B326F" w:rsidRDefault="002B326F" w:rsidP="001B1A31">
      <w:pPr>
        <w:rPr>
          <w:noProof/>
          <w:sz w:val="24"/>
          <w:szCs w:val="24"/>
        </w:rPr>
      </w:pPr>
      <w:r>
        <w:rPr>
          <w:noProof/>
          <w:sz w:val="24"/>
          <w:szCs w:val="24"/>
        </w:rPr>
        <w:t xml:space="preserve">5.  The degrees </w:t>
      </w:r>
      <w:r w:rsidR="00813285">
        <w:rPr>
          <w:noProof/>
          <w:sz w:val="24"/>
          <w:szCs w:val="24"/>
        </w:rPr>
        <w:t>available</w:t>
      </w:r>
      <w:r>
        <w:rPr>
          <w:noProof/>
          <w:sz w:val="24"/>
          <w:szCs w:val="24"/>
        </w:rPr>
        <w:t xml:space="preserve"> </w:t>
      </w:r>
      <w:r w:rsidR="00813285">
        <w:rPr>
          <w:noProof/>
          <w:sz w:val="24"/>
          <w:szCs w:val="24"/>
        </w:rPr>
        <w:t>f</w:t>
      </w:r>
      <w:r>
        <w:rPr>
          <w:noProof/>
          <w:sz w:val="24"/>
          <w:szCs w:val="24"/>
        </w:rPr>
        <w:t>o</w:t>
      </w:r>
      <w:r w:rsidR="00813285">
        <w:rPr>
          <w:noProof/>
          <w:sz w:val="24"/>
          <w:szCs w:val="24"/>
        </w:rPr>
        <w:t>r</w:t>
      </w:r>
      <w:r>
        <w:rPr>
          <w:noProof/>
          <w:sz w:val="24"/>
          <w:szCs w:val="24"/>
        </w:rPr>
        <w:t xml:space="preserve"> youth under age 18 are the </w:t>
      </w:r>
      <w:r w:rsidR="000F03A4">
        <w:rPr>
          <w:noProof/>
          <w:sz w:val="24"/>
          <w:szCs w:val="24"/>
        </w:rPr>
        <w:t>Participant,</w:t>
      </w:r>
      <w:r>
        <w:rPr>
          <w:noProof/>
          <w:sz w:val="24"/>
          <w:szCs w:val="24"/>
        </w:rPr>
        <w:t xml:space="preserve"> Bachelor</w:t>
      </w:r>
      <w:r w:rsidR="000F03A4">
        <w:rPr>
          <w:noProof/>
          <w:sz w:val="24"/>
          <w:szCs w:val="24"/>
        </w:rPr>
        <w:t xml:space="preserve"> and Masters</w:t>
      </w:r>
      <w:r>
        <w:rPr>
          <w:noProof/>
          <w:sz w:val="24"/>
          <w:szCs w:val="24"/>
        </w:rPr>
        <w:t>.</w:t>
      </w:r>
    </w:p>
    <w:p w:rsidR="002B326F" w:rsidRDefault="002B326F" w:rsidP="001B1A31">
      <w:pPr>
        <w:rPr>
          <w:noProof/>
          <w:sz w:val="24"/>
          <w:szCs w:val="24"/>
        </w:rPr>
      </w:pPr>
      <w:r>
        <w:rPr>
          <w:noProof/>
          <w:sz w:val="24"/>
          <w:szCs w:val="24"/>
        </w:rPr>
        <w:t xml:space="preserve">6.  Finally, if you aren’t having </w:t>
      </w:r>
      <w:r w:rsidRPr="00F22437">
        <w:rPr>
          <w:b/>
          <w:noProof/>
          <w:sz w:val="24"/>
          <w:szCs w:val="24"/>
        </w:rPr>
        <w:t>FUN</w:t>
      </w:r>
      <w:r>
        <w:rPr>
          <w:noProof/>
          <w:sz w:val="24"/>
          <w:szCs w:val="24"/>
        </w:rPr>
        <w:t>, then you aren’t doing it correctly</w:t>
      </w:r>
      <w:r w:rsidRPr="00611DCD">
        <w:rPr>
          <w:b/>
          <w:noProof/>
          <w:sz w:val="24"/>
          <w:szCs w:val="24"/>
        </w:rPr>
        <w:t>, STOP IMMEDIATELY!!</w:t>
      </w:r>
    </w:p>
    <w:p w:rsidR="00611DCD" w:rsidRDefault="00611DCD" w:rsidP="001B1A31">
      <w:pPr>
        <w:rPr>
          <w:noProof/>
          <w:sz w:val="24"/>
          <w:szCs w:val="24"/>
        </w:rPr>
      </w:pPr>
    </w:p>
    <w:p w:rsidR="001B4C04" w:rsidRDefault="001B4C04" w:rsidP="00C164B5">
      <w:pPr>
        <w:spacing w:line="240" w:lineRule="auto"/>
        <w:ind w:left="416"/>
        <w:rPr>
          <w:b/>
          <w:i/>
          <w:noProof/>
          <w:color w:val="E36C0A" w:themeColor="accent6" w:themeShade="BF"/>
          <w:sz w:val="28"/>
          <w:szCs w:val="24"/>
        </w:rPr>
      </w:pPr>
    </w:p>
    <w:p w:rsidR="001B4C04" w:rsidRDefault="001B4C04" w:rsidP="00C164B5">
      <w:pPr>
        <w:spacing w:line="240" w:lineRule="auto"/>
        <w:ind w:left="416"/>
        <w:rPr>
          <w:b/>
          <w:i/>
          <w:noProof/>
          <w:color w:val="E36C0A" w:themeColor="accent6" w:themeShade="BF"/>
          <w:sz w:val="28"/>
          <w:szCs w:val="24"/>
        </w:rPr>
      </w:pPr>
    </w:p>
    <w:p w:rsidR="00C164B5" w:rsidRDefault="00C164B5" w:rsidP="00C164B5">
      <w:pPr>
        <w:spacing w:line="240" w:lineRule="auto"/>
        <w:ind w:left="416"/>
        <w:rPr>
          <w:b/>
          <w:i/>
          <w:noProof/>
          <w:color w:val="E36C0A" w:themeColor="accent6" w:themeShade="BF"/>
          <w:sz w:val="28"/>
          <w:szCs w:val="24"/>
        </w:rPr>
      </w:pPr>
      <w:r>
        <w:rPr>
          <w:b/>
          <w:i/>
          <w:noProof/>
          <w:color w:val="E36C0A" w:themeColor="accent6" w:themeShade="BF"/>
          <w:sz w:val="28"/>
          <w:szCs w:val="24"/>
        </w:rPr>
        <w:t>Degree Requirements:</w:t>
      </w:r>
    </w:p>
    <w:p w:rsidR="00C164B5" w:rsidRDefault="003D72CD" w:rsidP="00C164B5">
      <w:pPr>
        <w:spacing w:after="0" w:line="240" w:lineRule="auto"/>
        <w:ind w:left="416"/>
        <w:rPr>
          <w:b/>
          <w:noProof/>
          <w:sz w:val="24"/>
          <w:szCs w:val="24"/>
        </w:rPr>
      </w:pPr>
      <w:r w:rsidRPr="003D72CD">
        <w:rPr>
          <w:b/>
          <w:noProof/>
          <w:sz w:val="28"/>
          <w:szCs w:val="28"/>
        </w:rPr>
        <w:t>Participant</w:t>
      </w:r>
      <w:r w:rsidR="00C164B5" w:rsidRPr="00C0338F">
        <w:rPr>
          <w:noProof/>
          <w:sz w:val="24"/>
          <w:szCs w:val="24"/>
        </w:rPr>
        <w:t xml:space="preserve"> – Open to all registered Scouters age 1</w:t>
      </w:r>
      <w:r w:rsidR="002D65A9">
        <w:rPr>
          <w:noProof/>
          <w:sz w:val="24"/>
          <w:szCs w:val="24"/>
        </w:rPr>
        <w:t>2</w:t>
      </w:r>
      <w:r w:rsidR="00C164B5" w:rsidRPr="00C0338F">
        <w:rPr>
          <w:noProof/>
          <w:sz w:val="24"/>
          <w:szCs w:val="24"/>
        </w:rPr>
        <w:t xml:space="preserve"> and above</w:t>
      </w:r>
      <w:r w:rsidR="00C164B5" w:rsidRPr="00C0338F">
        <w:rPr>
          <w:b/>
          <w:noProof/>
          <w:sz w:val="24"/>
          <w:szCs w:val="24"/>
        </w:rPr>
        <w:t xml:space="preserve">.  </w:t>
      </w:r>
    </w:p>
    <w:p w:rsidR="00C164B5" w:rsidRPr="00C0338F" w:rsidRDefault="00C164B5" w:rsidP="00C164B5">
      <w:pPr>
        <w:spacing w:after="0" w:line="240" w:lineRule="auto"/>
        <w:ind w:left="416" w:firstLine="304"/>
        <w:rPr>
          <w:noProof/>
          <w:sz w:val="24"/>
          <w:szCs w:val="24"/>
        </w:rPr>
      </w:pPr>
      <w:r w:rsidRPr="00C0338F">
        <w:rPr>
          <w:b/>
          <w:noProof/>
          <w:sz w:val="24"/>
          <w:szCs w:val="24"/>
        </w:rPr>
        <w:t>Requirements:</w:t>
      </w:r>
    </w:p>
    <w:p w:rsidR="00C164B5" w:rsidRDefault="00C164B5" w:rsidP="00C164B5">
      <w:pPr>
        <w:pStyle w:val="ListParagraph"/>
        <w:numPr>
          <w:ilvl w:val="0"/>
          <w:numId w:val="3"/>
        </w:numPr>
        <w:spacing w:line="240" w:lineRule="auto"/>
        <w:rPr>
          <w:noProof/>
          <w:sz w:val="24"/>
          <w:szCs w:val="24"/>
        </w:rPr>
      </w:pPr>
      <w:r w:rsidRPr="00E9439F">
        <w:rPr>
          <w:noProof/>
          <w:sz w:val="24"/>
          <w:szCs w:val="24"/>
        </w:rPr>
        <w:t xml:space="preserve">Valid Youth Protection Training for </w:t>
      </w:r>
      <w:r>
        <w:rPr>
          <w:noProof/>
          <w:sz w:val="24"/>
          <w:szCs w:val="24"/>
        </w:rPr>
        <w:t xml:space="preserve">your </w:t>
      </w:r>
      <w:r w:rsidRPr="00E9439F">
        <w:rPr>
          <w:noProof/>
          <w:sz w:val="24"/>
          <w:szCs w:val="24"/>
        </w:rPr>
        <w:t>program (Adults)</w:t>
      </w:r>
    </w:p>
    <w:p w:rsidR="00C164B5" w:rsidRDefault="00C164B5" w:rsidP="00F653AC">
      <w:pPr>
        <w:pStyle w:val="ListParagraph"/>
        <w:numPr>
          <w:ilvl w:val="0"/>
          <w:numId w:val="3"/>
        </w:numPr>
        <w:spacing w:after="0" w:line="240" w:lineRule="auto"/>
        <w:rPr>
          <w:noProof/>
          <w:sz w:val="24"/>
          <w:szCs w:val="24"/>
        </w:rPr>
      </w:pPr>
      <w:r>
        <w:rPr>
          <w:noProof/>
          <w:sz w:val="24"/>
          <w:szCs w:val="24"/>
        </w:rPr>
        <w:t xml:space="preserve">Attend </w:t>
      </w:r>
      <w:r w:rsidR="003D72CD">
        <w:rPr>
          <w:noProof/>
          <w:sz w:val="24"/>
          <w:szCs w:val="24"/>
        </w:rPr>
        <w:t>1 to</w:t>
      </w:r>
      <w:r w:rsidR="00222A6D">
        <w:rPr>
          <w:noProof/>
          <w:sz w:val="24"/>
          <w:szCs w:val="24"/>
        </w:rPr>
        <w:t xml:space="preserve"> </w:t>
      </w:r>
      <w:r w:rsidR="003D72CD">
        <w:rPr>
          <w:noProof/>
          <w:sz w:val="24"/>
          <w:szCs w:val="24"/>
        </w:rPr>
        <w:t>5</w:t>
      </w:r>
      <w:r>
        <w:rPr>
          <w:noProof/>
          <w:sz w:val="24"/>
          <w:szCs w:val="24"/>
        </w:rPr>
        <w:t xml:space="preserve"> hours of classes at Univ. of Scouting</w:t>
      </w:r>
      <w:r w:rsidR="00842EDC">
        <w:rPr>
          <w:noProof/>
          <w:sz w:val="24"/>
          <w:szCs w:val="24"/>
        </w:rPr>
        <w:t xml:space="preserve"> </w:t>
      </w:r>
    </w:p>
    <w:p w:rsidR="00F653AC" w:rsidRDefault="00F653AC" w:rsidP="00F653AC">
      <w:pPr>
        <w:spacing w:after="0" w:line="240" w:lineRule="auto"/>
        <w:rPr>
          <w:noProof/>
          <w:sz w:val="24"/>
          <w:szCs w:val="24"/>
        </w:rPr>
      </w:pPr>
    </w:p>
    <w:p w:rsidR="00F653AC" w:rsidRPr="00F653AC" w:rsidRDefault="00F653AC" w:rsidP="00F653AC">
      <w:pPr>
        <w:spacing w:after="0" w:line="240" w:lineRule="auto"/>
        <w:rPr>
          <w:noProof/>
          <w:sz w:val="24"/>
          <w:szCs w:val="24"/>
        </w:rPr>
      </w:pPr>
    </w:p>
    <w:p w:rsidR="00C164B5" w:rsidRDefault="00C164B5" w:rsidP="00C164B5">
      <w:pPr>
        <w:spacing w:after="0"/>
        <w:ind w:left="416"/>
        <w:rPr>
          <w:noProof/>
          <w:sz w:val="24"/>
          <w:szCs w:val="24"/>
        </w:rPr>
      </w:pPr>
      <w:r w:rsidRPr="00C0338F">
        <w:rPr>
          <w:b/>
          <w:noProof/>
          <w:sz w:val="28"/>
          <w:szCs w:val="24"/>
        </w:rPr>
        <w:t>Bachelor Degree</w:t>
      </w:r>
      <w:r w:rsidRPr="00C0338F">
        <w:rPr>
          <w:noProof/>
          <w:sz w:val="28"/>
          <w:szCs w:val="24"/>
        </w:rPr>
        <w:t xml:space="preserve"> </w:t>
      </w:r>
      <w:r w:rsidRPr="00C0338F">
        <w:rPr>
          <w:noProof/>
          <w:sz w:val="24"/>
          <w:szCs w:val="24"/>
        </w:rPr>
        <w:t>– Open to all registered Scouters age 1</w:t>
      </w:r>
      <w:r w:rsidR="008B2901">
        <w:rPr>
          <w:noProof/>
          <w:sz w:val="24"/>
          <w:szCs w:val="24"/>
        </w:rPr>
        <w:t>2</w:t>
      </w:r>
      <w:r w:rsidRPr="00C0338F">
        <w:rPr>
          <w:noProof/>
          <w:sz w:val="24"/>
          <w:szCs w:val="24"/>
        </w:rPr>
        <w:t xml:space="preserve"> and above </w:t>
      </w:r>
    </w:p>
    <w:p w:rsidR="00C164B5" w:rsidRPr="00C0338F" w:rsidRDefault="00C164B5" w:rsidP="00C164B5">
      <w:pPr>
        <w:spacing w:after="0"/>
        <w:ind w:left="416" w:firstLine="304"/>
        <w:rPr>
          <w:noProof/>
          <w:sz w:val="24"/>
          <w:szCs w:val="24"/>
        </w:rPr>
      </w:pPr>
      <w:r w:rsidRPr="00C0338F">
        <w:rPr>
          <w:noProof/>
          <w:sz w:val="24"/>
          <w:szCs w:val="24"/>
        </w:rPr>
        <w:t xml:space="preserve"> </w:t>
      </w:r>
      <w:r w:rsidRPr="00C0338F">
        <w:rPr>
          <w:b/>
          <w:noProof/>
          <w:sz w:val="24"/>
          <w:szCs w:val="24"/>
        </w:rPr>
        <w:t>Requirements:</w:t>
      </w:r>
    </w:p>
    <w:p w:rsidR="00C164B5" w:rsidRDefault="00C164B5" w:rsidP="00C164B5">
      <w:pPr>
        <w:pStyle w:val="ListParagraph"/>
        <w:numPr>
          <w:ilvl w:val="0"/>
          <w:numId w:val="4"/>
        </w:numPr>
        <w:rPr>
          <w:noProof/>
          <w:sz w:val="24"/>
          <w:szCs w:val="24"/>
        </w:rPr>
      </w:pPr>
      <w:r>
        <w:rPr>
          <w:noProof/>
          <w:sz w:val="24"/>
          <w:szCs w:val="24"/>
        </w:rPr>
        <w:t>Valid Youth Protection Training for your program (Adults)</w:t>
      </w:r>
    </w:p>
    <w:p w:rsidR="00C164B5" w:rsidRDefault="00C164B5" w:rsidP="00C164B5">
      <w:pPr>
        <w:pStyle w:val="ListParagraph"/>
        <w:numPr>
          <w:ilvl w:val="0"/>
          <w:numId w:val="4"/>
        </w:numPr>
        <w:rPr>
          <w:noProof/>
          <w:sz w:val="24"/>
          <w:szCs w:val="24"/>
        </w:rPr>
      </w:pPr>
      <w:r>
        <w:rPr>
          <w:noProof/>
          <w:sz w:val="24"/>
          <w:szCs w:val="24"/>
        </w:rPr>
        <w:t xml:space="preserve">Complete the required training for your Scouting position </w:t>
      </w:r>
    </w:p>
    <w:p w:rsidR="00C164B5" w:rsidRDefault="00C164B5" w:rsidP="00F653AC">
      <w:pPr>
        <w:pStyle w:val="ListParagraph"/>
        <w:numPr>
          <w:ilvl w:val="0"/>
          <w:numId w:val="4"/>
        </w:numPr>
        <w:rPr>
          <w:noProof/>
          <w:sz w:val="24"/>
          <w:szCs w:val="24"/>
        </w:rPr>
      </w:pPr>
      <w:r w:rsidRPr="00F653AC">
        <w:rPr>
          <w:noProof/>
          <w:sz w:val="24"/>
          <w:szCs w:val="24"/>
        </w:rPr>
        <w:t xml:space="preserve">Attend 6 hours of classes at Univ. of Scouting  </w:t>
      </w:r>
    </w:p>
    <w:p w:rsidR="00F653AC" w:rsidRPr="00F653AC" w:rsidRDefault="00F653AC" w:rsidP="00F653AC">
      <w:pPr>
        <w:ind w:left="720"/>
        <w:rPr>
          <w:noProof/>
          <w:sz w:val="24"/>
          <w:szCs w:val="24"/>
        </w:rPr>
      </w:pPr>
    </w:p>
    <w:p w:rsidR="00C164B5" w:rsidRDefault="00C164B5" w:rsidP="00C164B5">
      <w:pPr>
        <w:spacing w:after="0"/>
        <w:ind w:left="416"/>
        <w:rPr>
          <w:noProof/>
          <w:sz w:val="24"/>
          <w:szCs w:val="24"/>
        </w:rPr>
      </w:pPr>
      <w:r w:rsidRPr="00C0338F">
        <w:rPr>
          <w:b/>
          <w:noProof/>
          <w:sz w:val="28"/>
          <w:szCs w:val="24"/>
        </w:rPr>
        <w:t>Masters Degree</w:t>
      </w:r>
      <w:r w:rsidRPr="00C0338F">
        <w:rPr>
          <w:noProof/>
          <w:sz w:val="28"/>
          <w:szCs w:val="24"/>
        </w:rPr>
        <w:t xml:space="preserve"> </w:t>
      </w:r>
      <w:r w:rsidRPr="00C0338F">
        <w:rPr>
          <w:noProof/>
          <w:sz w:val="24"/>
          <w:szCs w:val="24"/>
        </w:rPr>
        <w:t xml:space="preserve">– Open to all registered Scouters age 18 and above </w:t>
      </w:r>
    </w:p>
    <w:p w:rsidR="00C164B5" w:rsidRPr="00C0338F" w:rsidRDefault="00C164B5" w:rsidP="00C164B5">
      <w:pPr>
        <w:spacing w:after="0"/>
        <w:ind w:left="416" w:firstLine="304"/>
        <w:rPr>
          <w:noProof/>
          <w:sz w:val="24"/>
          <w:szCs w:val="24"/>
        </w:rPr>
      </w:pPr>
      <w:r w:rsidRPr="00C0338F">
        <w:rPr>
          <w:noProof/>
          <w:sz w:val="24"/>
          <w:szCs w:val="24"/>
        </w:rPr>
        <w:t xml:space="preserve"> </w:t>
      </w:r>
      <w:r w:rsidRPr="00C0338F">
        <w:rPr>
          <w:b/>
          <w:noProof/>
          <w:sz w:val="24"/>
          <w:szCs w:val="24"/>
        </w:rPr>
        <w:t xml:space="preserve">Requirements: </w:t>
      </w:r>
    </w:p>
    <w:p w:rsidR="00C164B5" w:rsidRDefault="00C164B5" w:rsidP="00C164B5">
      <w:pPr>
        <w:pStyle w:val="ListParagraph"/>
        <w:numPr>
          <w:ilvl w:val="2"/>
          <w:numId w:val="2"/>
        </w:numPr>
        <w:rPr>
          <w:noProof/>
          <w:sz w:val="24"/>
          <w:szCs w:val="24"/>
        </w:rPr>
      </w:pPr>
      <w:r>
        <w:rPr>
          <w:noProof/>
          <w:sz w:val="24"/>
          <w:szCs w:val="24"/>
        </w:rPr>
        <w:t xml:space="preserve">Valid Youth Protection Training for your program </w:t>
      </w:r>
    </w:p>
    <w:p w:rsidR="00C164B5" w:rsidRDefault="00C164B5" w:rsidP="00C164B5">
      <w:pPr>
        <w:pStyle w:val="ListParagraph"/>
        <w:numPr>
          <w:ilvl w:val="2"/>
          <w:numId w:val="2"/>
        </w:numPr>
        <w:rPr>
          <w:noProof/>
          <w:sz w:val="24"/>
          <w:szCs w:val="24"/>
        </w:rPr>
      </w:pPr>
      <w:r>
        <w:rPr>
          <w:noProof/>
          <w:sz w:val="24"/>
          <w:szCs w:val="24"/>
        </w:rPr>
        <w:t>Fulfill the requirements for the Bachelor’s Degree</w:t>
      </w:r>
    </w:p>
    <w:p w:rsidR="00C164B5" w:rsidRDefault="00C164B5" w:rsidP="00C164B5">
      <w:pPr>
        <w:pStyle w:val="ListParagraph"/>
        <w:numPr>
          <w:ilvl w:val="2"/>
          <w:numId w:val="2"/>
        </w:numPr>
        <w:rPr>
          <w:noProof/>
          <w:sz w:val="24"/>
          <w:szCs w:val="24"/>
        </w:rPr>
      </w:pPr>
      <w:r>
        <w:rPr>
          <w:noProof/>
          <w:sz w:val="24"/>
          <w:szCs w:val="24"/>
        </w:rPr>
        <w:t>Complete the Fundamentals of Training  (Train the Trainer) course</w:t>
      </w:r>
      <w:r w:rsidR="00222A6D">
        <w:rPr>
          <w:noProof/>
          <w:sz w:val="24"/>
          <w:szCs w:val="24"/>
        </w:rPr>
        <w:t xml:space="preserve"> offered at UoS</w:t>
      </w:r>
    </w:p>
    <w:p w:rsidR="00C164B5" w:rsidRDefault="00C164B5" w:rsidP="00C164B5">
      <w:pPr>
        <w:pStyle w:val="ListParagraph"/>
        <w:numPr>
          <w:ilvl w:val="2"/>
          <w:numId w:val="2"/>
        </w:numPr>
        <w:rPr>
          <w:noProof/>
          <w:sz w:val="24"/>
          <w:szCs w:val="24"/>
        </w:rPr>
      </w:pPr>
      <w:r>
        <w:rPr>
          <w:noProof/>
          <w:sz w:val="24"/>
          <w:szCs w:val="24"/>
        </w:rPr>
        <w:t xml:space="preserve">Teach one course for Univ. of Scouting or serve on your district  or council  Training Committee and </w:t>
      </w:r>
      <w:r w:rsidR="00721C1A">
        <w:rPr>
          <w:noProof/>
          <w:sz w:val="24"/>
          <w:szCs w:val="24"/>
        </w:rPr>
        <w:t>help teach a</w:t>
      </w:r>
      <w:r>
        <w:rPr>
          <w:noProof/>
          <w:sz w:val="24"/>
          <w:szCs w:val="24"/>
        </w:rPr>
        <w:t xml:space="preserve"> training course.</w:t>
      </w:r>
    </w:p>
    <w:p w:rsidR="00C164B5" w:rsidRDefault="00C164B5" w:rsidP="00C164B5">
      <w:pPr>
        <w:pStyle w:val="ListParagraph"/>
        <w:numPr>
          <w:ilvl w:val="2"/>
          <w:numId w:val="2"/>
        </w:numPr>
        <w:rPr>
          <w:noProof/>
          <w:sz w:val="24"/>
          <w:szCs w:val="24"/>
        </w:rPr>
      </w:pPr>
      <w:r>
        <w:rPr>
          <w:noProof/>
          <w:sz w:val="24"/>
          <w:szCs w:val="24"/>
        </w:rPr>
        <w:t>Complete an additional 6 hours of Univ. of Scouting courses (total 12 hrs.)</w:t>
      </w:r>
    </w:p>
    <w:p w:rsidR="00C164B5" w:rsidRPr="00C0338F" w:rsidRDefault="00C164B5" w:rsidP="00C164B5">
      <w:pPr>
        <w:ind w:left="1440"/>
        <w:rPr>
          <w:noProof/>
          <w:sz w:val="24"/>
          <w:szCs w:val="24"/>
        </w:rPr>
      </w:pPr>
    </w:p>
    <w:p w:rsidR="00C164B5" w:rsidRDefault="00C164B5" w:rsidP="00C164B5">
      <w:pPr>
        <w:spacing w:after="0"/>
        <w:ind w:left="416"/>
        <w:rPr>
          <w:noProof/>
          <w:sz w:val="24"/>
          <w:szCs w:val="24"/>
        </w:rPr>
      </w:pPr>
      <w:r w:rsidRPr="00C0338F">
        <w:rPr>
          <w:b/>
          <w:noProof/>
          <w:sz w:val="28"/>
          <w:szCs w:val="24"/>
        </w:rPr>
        <w:t xml:space="preserve">Doctorate Degree – </w:t>
      </w:r>
      <w:r w:rsidRPr="00C0338F">
        <w:rPr>
          <w:noProof/>
          <w:sz w:val="24"/>
          <w:szCs w:val="24"/>
        </w:rPr>
        <w:t>Open to all adult registered Scouters age 21 and above</w:t>
      </w:r>
    </w:p>
    <w:p w:rsidR="00C164B5" w:rsidRPr="00C0338F" w:rsidRDefault="00C164B5" w:rsidP="00C164B5">
      <w:pPr>
        <w:spacing w:after="0"/>
        <w:ind w:left="416"/>
        <w:rPr>
          <w:noProof/>
          <w:sz w:val="24"/>
          <w:szCs w:val="24"/>
        </w:rPr>
      </w:pPr>
      <w:r>
        <w:rPr>
          <w:b/>
          <w:noProof/>
          <w:sz w:val="28"/>
          <w:szCs w:val="24"/>
        </w:rPr>
        <w:tab/>
      </w:r>
      <w:r>
        <w:rPr>
          <w:b/>
          <w:noProof/>
          <w:sz w:val="24"/>
          <w:szCs w:val="24"/>
        </w:rPr>
        <w:t>Requirements:</w:t>
      </w:r>
    </w:p>
    <w:p w:rsidR="00C164B5" w:rsidRPr="00263EBB" w:rsidRDefault="00222A6D" w:rsidP="00C164B5">
      <w:pPr>
        <w:pStyle w:val="ListParagraph"/>
        <w:numPr>
          <w:ilvl w:val="2"/>
          <w:numId w:val="2"/>
        </w:numPr>
        <w:rPr>
          <w:noProof/>
          <w:szCs w:val="24"/>
        </w:rPr>
      </w:pPr>
      <w:r>
        <w:rPr>
          <w:noProof/>
          <w:sz w:val="24"/>
          <w:szCs w:val="24"/>
        </w:rPr>
        <w:t>Current year</w:t>
      </w:r>
      <w:r w:rsidR="00C164B5">
        <w:rPr>
          <w:noProof/>
          <w:sz w:val="24"/>
          <w:szCs w:val="24"/>
        </w:rPr>
        <w:t xml:space="preserve"> </w:t>
      </w:r>
      <w:r w:rsidR="00C164B5" w:rsidRPr="00263EBB">
        <w:rPr>
          <w:noProof/>
          <w:sz w:val="24"/>
          <w:szCs w:val="24"/>
        </w:rPr>
        <w:t>Youth Protection</w:t>
      </w:r>
      <w:r w:rsidR="00C164B5">
        <w:rPr>
          <w:noProof/>
          <w:sz w:val="24"/>
          <w:szCs w:val="24"/>
        </w:rPr>
        <w:t xml:space="preserve"> Training </w:t>
      </w:r>
    </w:p>
    <w:p w:rsidR="00C164B5" w:rsidRPr="00263EBB" w:rsidRDefault="00C164B5" w:rsidP="00C164B5">
      <w:pPr>
        <w:pStyle w:val="ListParagraph"/>
        <w:numPr>
          <w:ilvl w:val="2"/>
          <w:numId w:val="2"/>
        </w:numPr>
        <w:rPr>
          <w:noProof/>
          <w:szCs w:val="24"/>
        </w:rPr>
      </w:pPr>
      <w:r>
        <w:rPr>
          <w:noProof/>
          <w:sz w:val="24"/>
          <w:szCs w:val="24"/>
        </w:rPr>
        <w:t>Fulfil the requirements for the Master’s Degree</w:t>
      </w:r>
    </w:p>
    <w:p w:rsidR="00C164B5" w:rsidRPr="00C0338F" w:rsidRDefault="00C164B5" w:rsidP="00C164B5">
      <w:pPr>
        <w:pStyle w:val="ListParagraph"/>
        <w:numPr>
          <w:ilvl w:val="2"/>
          <w:numId w:val="2"/>
        </w:numPr>
        <w:rPr>
          <w:noProof/>
          <w:szCs w:val="24"/>
        </w:rPr>
      </w:pPr>
      <w:r>
        <w:rPr>
          <w:noProof/>
          <w:sz w:val="24"/>
          <w:szCs w:val="24"/>
        </w:rPr>
        <w:t>Complete an aditional 6 hours of Univ. of Scouting courses</w:t>
      </w:r>
      <w:r w:rsidR="00F653AC">
        <w:rPr>
          <w:noProof/>
          <w:sz w:val="24"/>
          <w:szCs w:val="24"/>
        </w:rPr>
        <w:t xml:space="preserve"> (18 hours total)</w:t>
      </w:r>
    </w:p>
    <w:p w:rsidR="00C164B5" w:rsidRPr="00F653AC" w:rsidRDefault="00C164B5" w:rsidP="00C164B5">
      <w:pPr>
        <w:pStyle w:val="ListParagraph"/>
        <w:numPr>
          <w:ilvl w:val="2"/>
          <w:numId w:val="2"/>
        </w:numPr>
        <w:rPr>
          <w:noProof/>
          <w:szCs w:val="24"/>
        </w:rPr>
      </w:pPr>
      <w:r>
        <w:rPr>
          <w:noProof/>
          <w:sz w:val="24"/>
          <w:szCs w:val="24"/>
        </w:rPr>
        <w:t>Attend Wood</w:t>
      </w:r>
      <w:r w:rsidR="003D72CD">
        <w:rPr>
          <w:noProof/>
          <w:sz w:val="24"/>
          <w:szCs w:val="24"/>
        </w:rPr>
        <w:t xml:space="preserve"> B</w:t>
      </w:r>
      <w:r>
        <w:rPr>
          <w:noProof/>
          <w:sz w:val="24"/>
          <w:szCs w:val="24"/>
        </w:rPr>
        <w:t>adge and earn you</w:t>
      </w:r>
      <w:r w:rsidR="00F653AC">
        <w:rPr>
          <w:noProof/>
          <w:sz w:val="24"/>
          <w:szCs w:val="24"/>
        </w:rPr>
        <w:t>r</w:t>
      </w:r>
      <w:r>
        <w:rPr>
          <w:noProof/>
          <w:sz w:val="24"/>
          <w:szCs w:val="24"/>
        </w:rPr>
        <w:t xml:space="preserve"> beads</w:t>
      </w:r>
    </w:p>
    <w:p w:rsidR="00F653AC" w:rsidRPr="00F653AC" w:rsidRDefault="00F653AC" w:rsidP="00F653AC">
      <w:pPr>
        <w:rPr>
          <w:noProof/>
          <w:szCs w:val="24"/>
        </w:rPr>
      </w:pPr>
    </w:p>
    <w:p w:rsidR="00693A42" w:rsidRDefault="00693A42" w:rsidP="00B576A7">
      <w:pPr>
        <w:rPr>
          <w:b/>
          <w:i/>
          <w:noProof/>
          <w:color w:val="E36C0A" w:themeColor="accent6" w:themeShade="BF"/>
          <w:sz w:val="28"/>
          <w:szCs w:val="28"/>
        </w:rPr>
      </w:pPr>
    </w:p>
    <w:p w:rsidR="003D72CD" w:rsidRDefault="003D72CD" w:rsidP="00B576A7">
      <w:pPr>
        <w:rPr>
          <w:b/>
          <w:i/>
          <w:noProof/>
          <w:color w:val="E36C0A" w:themeColor="accent6" w:themeShade="BF"/>
          <w:sz w:val="28"/>
          <w:szCs w:val="28"/>
        </w:rPr>
      </w:pPr>
    </w:p>
    <w:p w:rsidR="00856E1F" w:rsidRDefault="00856E1F" w:rsidP="00B576A7">
      <w:pPr>
        <w:rPr>
          <w:b/>
          <w:i/>
          <w:noProof/>
          <w:color w:val="E36C0A" w:themeColor="accent6" w:themeShade="BF"/>
          <w:sz w:val="28"/>
          <w:szCs w:val="28"/>
        </w:rPr>
      </w:pPr>
    </w:p>
    <w:p w:rsidR="00B576A7" w:rsidRDefault="00B576A7" w:rsidP="00B576A7">
      <w:pPr>
        <w:rPr>
          <w:noProof/>
          <w:color w:val="E36C0A" w:themeColor="accent6" w:themeShade="BF"/>
          <w:sz w:val="24"/>
          <w:szCs w:val="28"/>
        </w:rPr>
      </w:pPr>
      <w:r>
        <w:rPr>
          <w:b/>
          <w:i/>
          <w:noProof/>
          <w:color w:val="E36C0A" w:themeColor="accent6" w:themeShade="BF"/>
          <w:sz w:val="28"/>
          <w:szCs w:val="28"/>
        </w:rPr>
        <w:lastRenderedPageBreak/>
        <w:t>How to Use the Course Catalog:</w:t>
      </w:r>
    </w:p>
    <w:p w:rsidR="00222A6D" w:rsidRDefault="00B576A7" w:rsidP="00B576A7">
      <w:pPr>
        <w:rPr>
          <w:noProof/>
          <w:sz w:val="24"/>
          <w:szCs w:val="28"/>
        </w:rPr>
      </w:pPr>
      <w:r>
        <w:rPr>
          <w:noProof/>
          <w:sz w:val="24"/>
          <w:szCs w:val="28"/>
        </w:rPr>
        <w:t>The purpose of this Course Catalog is to help you plan your day and is organized to include a class schedule and listing for each College, the course number, name, description and length of each course.  The schedule matrix at the back of the catalog indicates at what time courses are offered.  Use it to mark which classes you are interested in and then mark your first and second choices on your personal schedule</w:t>
      </w:r>
      <w:r w:rsidRPr="00CF377B">
        <w:rPr>
          <w:b/>
          <w:noProof/>
          <w:sz w:val="24"/>
          <w:szCs w:val="28"/>
        </w:rPr>
        <w:t xml:space="preserve">.  </w:t>
      </w:r>
      <w:r>
        <w:rPr>
          <w:noProof/>
          <w:sz w:val="24"/>
          <w:szCs w:val="28"/>
        </w:rPr>
        <w:t>You may then use it to assist you in filling out the registration form</w:t>
      </w:r>
      <w:r w:rsidRPr="00222A6D">
        <w:rPr>
          <w:b/>
          <w:noProof/>
          <w:sz w:val="24"/>
          <w:szCs w:val="28"/>
        </w:rPr>
        <w:t xml:space="preserve">.  </w:t>
      </w:r>
      <w:r w:rsidR="00222A6D" w:rsidRPr="00222A6D">
        <w:rPr>
          <w:b/>
          <w:noProof/>
          <w:sz w:val="24"/>
          <w:szCs w:val="28"/>
        </w:rPr>
        <w:t>Online registration is recommended</w:t>
      </w:r>
      <w:r w:rsidR="00222A6D">
        <w:rPr>
          <w:noProof/>
          <w:sz w:val="24"/>
          <w:szCs w:val="28"/>
        </w:rPr>
        <w:t>.</w:t>
      </w:r>
    </w:p>
    <w:p w:rsidR="00B10392" w:rsidRDefault="00B576A7" w:rsidP="00B576A7">
      <w:pPr>
        <w:rPr>
          <w:b/>
          <w:noProof/>
          <w:sz w:val="24"/>
          <w:szCs w:val="28"/>
        </w:rPr>
      </w:pPr>
      <w:r>
        <w:rPr>
          <w:noProof/>
          <w:sz w:val="24"/>
          <w:szCs w:val="28"/>
        </w:rPr>
        <w:t xml:space="preserve"> </w:t>
      </w:r>
      <w:r>
        <w:rPr>
          <w:b/>
          <w:noProof/>
          <w:sz w:val="24"/>
          <w:szCs w:val="28"/>
        </w:rPr>
        <w:t>(</w:t>
      </w:r>
      <w:r w:rsidRPr="00CF377B">
        <w:rPr>
          <w:b/>
          <w:noProof/>
          <w:sz w:val="24"/>
          <w:szCs w:val="28"/>
        </w:rPr>
        <w:t>Note that some classes are multiple hours long</w:t>
      </w:r>
      <w:r>
        <w:rPr>
          <w:b/>
          <w:noProof/>
          <w:sz w:val="24"/>
          <w:szCs w:val="28"/>
        </w:rPr>
        <w:t>)</w:t>
      </w:r>
    </w:p>
    <w:p w:rsidR="00B576A7" w:rsidRDefault="00B10392" w:rsidP="00B576A7">
      <w:pPr>
        <w:rPr>
          <w:noProof/>
          <w:sz w:val="24"/>
          <w:szCs w:val="28"/>
        </w:rPr>
      </w:pPr>
      <w:r>
        <w:rPr>
          <w:b/>
          <w:noProof/>
          <w:sz w:val="24"/>
          <w:szCs w:val="28"/>
        </w:rPr>
        <w:t>*Class size may be limited, register early to avoid disappointment.</w:t>
      </w:r>
      <w:r w:rsidR="00B576A7">
        <w:rPr>
          <w:noProof/>
          <w:sz w:val="24"/>
          <w:szCs w:val="28"/>
        </w:rPr>
        <w:t xml:space="preserve">  </w:t>
      </w:r>
    </w:p>
    <w:p w:rsidR="000E5B33" w:rsidRPr="000E5B33" w:rsidRDefault="008B7F71" w:rsidP="00B576A7">
      <w:pPr>
        <w:rPr>
          <w:b/>
          <w:noProof/>
          <w:sz w:val="24"/>
          <w:szCs w:val="28"/>
        </w:rPr>
      </w:pPr>
      <w:r>
        <w:rPr>
          <w:b/>
          <w:noProof/>
          <w:sz w:val="24"/>
          <w:szCs w:val="28"/>
        </w:rPr>
        <w:t>*</w:t>
      </w:r>
      <w:r w:rsidR="000E5B33">
        <w:rPr>
          <w:b/>
          <w:noProof/>
          <w:sz w:val="24"/>
          <w:szCs w:val="28"/>
        </w:rPr>
        <w:t>Classes may be cancel</w:t>
      </w:r>
      <w:r w:rsidR="003D72CD">
        <w:rPr>
          <w:b/>
          <w:noProof/>
          <w:sz w:val="24"/>
          <w:szCs w:val="28"/>
        </w:rPr>
        <w:t>l</w:t>
      </w:r>
      <w:r w:rsidR="000E5B33">
        <w:rPr>
          <w:b/>
          <w:noProof/>
          <w:sz w:val="24"/>
          <w:szCs w:val="28"/>
        </w:rPr>
        <w:t xml:space="preserve">ed or </w:t>
      </w:r>
      <w:r>
        <w:rPr>
          <w:b/>
          <w:noProof/>
          <w:sz w:val="24"/>
          <w:szCs w:val="28"/>
        </w:rPr>
        <w:t>rescheduled</w:t>
      </w:r>
      <w:r w:rsidR="000E5B33">
        <w:rPr>
          <w:b/>
          <w:noProof/>
          <w:sz w:val="24"/>
          <w:szCs w:val="28"/>
        </w:rPr>
        <w:t xml:space="preserve"> due to situations beyond our control. </w:t>
      </w:r>
    </w:p>
    <w:p w:rsidR="00B576A7" w:rsidRDefault="00B576A7" w:rsidP="00B576A7">
      <w:pPr>
        <w:rPr>
          <w:noProof/>
          <w:sz w:val="24"/>
          <w:szCs w:val="28"/>
        </w:rPr>
      </w:pPr>
    </w:p>
    <w:p w:rsidR="00B576A7" w:rsidRPr="00282859" w:rsidRDefault="00B576A7" w:rsidP="00B576A7">
      <w:pPr>
        <w:rPr>
          <w:noProof/>
          <w:color w:val="E36C0A" w:themeColor="accent6" w:themeShade="BF"/>
          <w:sz w:val="24"/>
          <w:szCs w:val="28"/>
        </w:rPr>
      </w:pPr>
      <w:r>
        <w:rPr>
          <w:b/>
          <w:i/>
          <w:noProof/>
          <w:color w:val="E36C0A" w:themeColor="accent6" w:themeShade="BF"/>
          <w:sz w:val="28"/>
          <w:szCs w:val="28"/>
        </w:rPr>
        <w:t>Personal Schedule:</w:t>
      </w:r>
    </w:p>
    <w:tbl>
      <w:tblPr>
        <w:tblStyle w:val="TableGrid"/>
        <w:tblpPr w:leftFromText="180" w:rightFromText="180" w:vertAnchor="text" w:tblpY="1"/>
        <w:tblOverlap w:val="never"/>
        <w:tblW w:w="0" w:type="auto"/>
        <w:tblLook w:val="0620" w:firstRow="1" w:lastRow="0" w:firstColumn="0" w:lastColumn="0" w:noHBand="1" w:noVBand="1"/>
      </w:tblPr>
      <w:tblGrid>
        <w:gridCol w:w="1548"/>
        <w:gridCol w:w="1440"/>
        <w:gridCol w:w="3510"/>
        <w:gridCol w:w="3600"/>
      </w:tblGrid>
      <w:tr w:rsidR="00B576A7" w:rsidTr="00E32B08">
        <w:trPr>
          <w:gridAfter w:val="2"/>
          <w:wAfter w:w="7110" w:type="dxa"/>
        </w:trPr>
        <w:tc>
          <w:tcPr>
            <w:tcW w:w="1548" w:type="dxa"/>
            <w:shd w:val="clear" w:color="auto" w:fill="D6E3BC" w:themeFill="accent3" w:themeFillTint="66"/>
          </w:tcPr>
          <w:p w:rsidR="00B576A7" w:rsidRDefault="00B576A7" w:rsidP="00E32B08">
            <w:r>
              <w:t xml:space="preserve">     Activity</w:t>
            </w:r>
          </w:p>
        </w:tc>
        <w:tc>
          <w:tcPr>
            <w:tcW w:w="1440" w:type="dxa"/>
            <w:shd w:val="clear" w:color="auto" w:fill="D6E3BC" w:themeFill="accent3" w:themeFillTint="66"/>
          </w:tcPr>
          <w:p w:rsidR="00B576A7" w:rsidRDefault="00B576A7" w:rsidP="00E32B08">
            <w:r>
              <w:t xml:space="preserve">  Time Period</w:t>
            </w:r>
          </w:p>
        </w:tc>
      </w:tr>
      <w:tr w:rsidR="00B576A7" w:rsidTr="00E32B08">
        <w:trPr>
          <w:gridAfter w:val="2"/>
          <w:wAfter w:w="7110" w:type="dxa"/>
        </w:trPr>
        <w:tc>
          <w:tcPr>
            <w:tcW w:w="1548" w:type="dxa"/>
          </w:tcPr>
          <w:p w:rsidR="00B576A7" w:rsidRPr="00EC4044" w:rsidRDefault="00B576A7" w:rsidP="00E32B08">
            <w:pPr>
              <w:rPr>
                <w:sz w:val="20"/>
                <w:szCs w:val="20"/>
              </w:rPr>
            </w:pPr>
            <w:r>
              <w:rPr>
                <w:sz w:val="20"/>
                <w:szCs w:val="20"/>
              </w:rPr>
              <w:t>Check-in</w:t>
            </w:r>
          </w:p>
        </w:tc>
        <w:tc>
          <w:tcPr>
            <w:tcW w:w="1440" w:type="dxa"/>
          </w:tcPr>
          <w:p w:rsidR="00B576A7" w:rsidRDefault="00B576A7" w:rsidP="00E32B08">
            <w:r>
              <w:t>8-8:25 am</w:t>
            </w:r>
          </w:p>
        </w:tc>
      </w:tr>
      <w:tr w:rsidR="00B576A7" w:rsidTr="00E32B08">
        <w:tc>
          <w:tcPr>
            <w:tcW w:w="1548" w:type="dxa"/>
          </w:tcPr>
          <w:p w:rsidR="00B576A7" w:rsidRDefault="00B576A7" w:rsidP="00E32B08">
            <w:r>
              <w:t>Opening</w:t>
            </w:r>
          </w:p>
        </w:tc>
        <w:tc>
          <w:tcPr>
            <w:tcW w:w="1440" w:type="dxa"/>
          </w:tcPr>
          <w:p w:rsidR="00B576A7" w:rsidRDefault="00B576A7" w:rsidP="00E32B08">
            <w:r>
              <w:t>8:30-8:45 am</w:t>
            </w:r>
          </w:p>
        </w:tc>
        <w:tc>
          <w:tcPr>
            <w:tcW w:w="3510" w:type="dxa"/>
            <w:tcBorders>
              <w:bottom w:val="single" w:sz="4" w:space="0" w:color="auto"/>
            </w:tcBorders>
            <w:shd w:val="clear" w:color="auto" w:fill="D6E3BC" w:themeFill="accent3" w:themeFillTint="66"/>
          </w:tcPr>
          <w:p w:rsidR="00B576A7" w:rsidRDefault="00B576A7" w:rsidP="00E32B08">
            <w:pPr>
              <w:jc w:val="center"/>
            </w:pPr>
            <w:r>
              <w:t>1</w:t>
            </w:r>
            <w:r w:rsidRPr="00905D62">
              <w:rPr>
                <w:vertAlign w:val="superscript"/>
              </w:rPr>
              <w:t>st</w:t>
            </w:r>
            <w:r>
              <w:t xml:space="preserve"> Choice-Course # &amp; Name</w:t>
            </w:r>
          </w:p>
        </w:tc>
        <w:tc>
          <w:tcPr>
            <w:tcW w:w="3600" w:type="dxa"/>
            <w:tcBorders>
              <w:bottom w:val="single" w:sz="4" w:space="0" w:color="auto"/>
            </w:tcBorders>
            <w:shd w:val="clear" w:color="auto" w:fill="D6E3BC" w:themeFill="accent3" w:themeFillTint="66"/>
          </w:tcPr>
          <w:p w:rsidR="00B576A7" w:rsidRDefault="00B576A7" w:rsidP="00E32B08">
            <w:pPr>
              <w:jc w:val="center"/>
            </w:pPr>
            <w:r>
              <w:t>2</w:t>
            </w:r>
            <w:r w:rsidRPr="00905D62">
              <w:rPr>
                <w:vertAlign w:val="superscript"/>
              </w:rPr>
              <w:t>nd</w:t>
            </w:r>
            <w:r>
              <w:t xml:space="preserve"> Choice-Course # &amp; Name</w:t>
            </w:r>
          </w:p>
        </w:tc>
      </w:tr>
      <w:tr w:rsidR="00B576A7" w:rsidTr="00E32B08">
        <w:tc>
          <w:tcPr>
            <w:tcW w:w="1548" w:type="dxa"/>
          </w:tcPr>
          <w:p w:rsidR="00B576A7" w:rsidRDefault="00B576A7" w:rsidP="00E32B08">
            <w:r>
              <w:t>Period 1</w:t>
            </w:r>
          </w:p>
        </w:tc>
        <w:tc>
          <w:tcPr>
            <w:tcW w:w="1440" w:type="dxa"/>
          </w:tcPr>
          <w:p w:rsidR="00B576A7" w:rsidRDefault="00B576A7" w:rsidP="00E32B08">
            <w:r>
              <w:t>9-9:50 am</w:t>
            </w:r>
          </w:p>
        </w:tc>
        <w:tc>
          <w:tcPr>
            <w:tcW w:w="3510" w:type="dxa"/>
            <w:tcBorders>
              <w:bottom w:val="single" w:sz="4" w:space="0" w:color="auto"/>
            </w:tcBorders>
            <w:shd w:val="clear" w:color="auto" w:fill="auto"/>
          </w:tcPr>
          <w:p w:rsidR="00B576A7" w:rsidRDefault="00B576A7" w:rsidP="00E32B08"/>
        </w:tc>
        <w:tc>
          <w:tcPr>
            <w:tcW w:w="3600" w:type="dxa"/>
            <w:tcBorders>
              <w:bottom w:val="single" w:sz="4" w:space="0" w:color="auto"/>
            </w:tcBorders>
            <w:shd w:val="clear" w:color="auto" w:fill="auto"/>
          </w:tcPr>
          <w:p w:rsidR="00B576A7" w:rsidRDefault="00B576A7" w:rsidP="00E32B08"/>
        </w:tc>
      </w:tr>
      <w:tr w:rsidR="00B576A7" w:rsidTr="00E32B08">
        <w:tc>
          <w:tcPr>
            <w:tcW w:w="1548" w:type="dxa"/>
          </w:tcPr>
          <w:p w:rsidR="00B576A7" w:rsidRDefault="00B576A7" w:rsidP="00E32B08">
            <w:r>
              <w:t>Period 2</w:t>
            </w:r>
          </w:p>
        </w:tc>
        <w:tc>
          <w:tcPr>
            <w:tcW w:w="1440" w:type="dxa"/>
          </w:tcPr>
          <w:p w:rsidR="00B576A7" w:rsidRDefault="00B576A7" w:rsidP="00E32B08">
            <w:r>
              <w:t>10–10:50 am</w:t>
            </w:r>
          </w:p>
        </w:tc>
        <w:tc>
          <w:tcPr>
            <w:tcW w:w="3510" w:type="dxa"/>
            <w:tcBorders>
              <w:bottom w:val="single" w:sz="4" w:space="0" w:color="auto"/>
            </w:tcBorders>
            <w:shd w:val="clear" w:color="auto" w:fill="auto"/>
          </w:tcPr>
          <w:p w:rsidR="00B576A7" w:rsidRDefault="00B576A7" w:rsidP="00E32B08"/>
        </w:tc>
        <w:tc>
          <w:tcPr>
            <w:tcW w:w="3600" w:type="dxa"/>
            <w:tcBorders>
              <w:bottom w:val="single" w:sz="4" w:space="0" w:color="auto"/>
            </w:tcBorders>
            <w:shd w:val="clear" w:color="auto" w:fill="auto"/>
          </w:tcPr>
          <w:p w:rsidR="00B576A7" w:rsidRDefault="00B576A7" w:rsidP="00E32B08"/>
        </w:tc>
      </w:tr>
      <w:tr w:rsidR="00B576A7" w:rsidTr="00E32B08">
        <w:tc>
          <w:tcPr>
            <w:tcW w:w="1548" w:type="dxa"/>
          </w:tcPr>
          <w:p w:rsidR="00B576A7" w:rsidRDefault="00B576A7" w:rsidP="00E32B08">
            <w:r>
              <w:t>Period 3</w:t>
            </w:r>
          </w:p>
        </w:tc>
        <w:tc>
          <w:tcPr>
            <w:tcW w:w="1440" w:type="dxa"/>
          </w:tcPr>
          <w:p w:rsidR="00B576A7" w:rsidRDefault="00B576A7" w:rsidP="00E32B08">
            <w:r>
              <w:t>11-11:50 am</w:t>
            </w:r>
          </w:p>
        </w:tc>
        <w:tc>
          <w:tcPr>
            <w:tcW w:w="3510" w:type="dxa"/>
            <w:tcBorders>
              <w:bottom w:val="single" w:sz="4" w:space="0" w:color="auto"/>
            </w:tcBorders>
            <w:shd w:val="clear" w:color="auto" w:fill="auto"/>
          </w:tcPr>
          <w:p w:rsidR="00B576A7" w:rsidRDefault="00B576A7" w:rsidP="00E32B08"/>
        </w:tc>
        <w:tc>
          <w:tcPr>
            <w:tcW w:w="3600" w:type="dxa"/>
            <w:tcBorders>
              <w:bottom w:val="single" w:sz="4" w:space="0" w:color="auto"/>
            </w:tcBorders>
            <w:shd w:val="clear" w:color="auto" w:fill="auto"/>
          </w:tcPr>
          <w:p w:rsidR="00B576A7" w:rsidRDefault="00B576A7" w:rsidP="00E32B08"/>
        </w:tc>
      </w:tr>
      <w:tr w:rsidR="00B576A7" w:rsidTr="00E32B08">
        <w:tc>
          <w:tcPr>
            <w:tcW w:w="1548" w:type="dxa"/>
          </w:tcPr>
          <w:p w:rsidR="00B576A7" w:rsidRDefault="00B576A7" w:rsidP="00E32B08">
            <w:r>
              <w:t>LUNCH*</w:t>
            </w:r>
          </w:p>
        </w:tc>
        <w:tc>
          <w:tcPr>
            <w:tcW w:w="1440" w:type="dxa"/>
          </w:tcPr>
          <w:p w:rsidR="00B576A7" w:rsidRDefault="00B576A7" w:rsidP="00E32B08">
            <w:r>
              <w:t>12 -12:50pm</w:t>
            </w:r>
          </w:p>
        </w:tc>
        <w:tc>
          <w:tcPr>
            <w:tcW w:w="3510" w:type="dxa"/>
            <w:tcBorders>
              <w:bottom w:val="single" w:sz="4" w:space="0" w:color="auto"/>
            </w:tcBorders>
            <w:shd w:val="clear" w:color="auto" w:fill="auto"/>
          </w:tcPr>
          <w:p w:rsidR="00B576A7" w:rsidRDefault="00B576A7" w:rsidP="00E32B08">
            <w:pPr>
              <w:jc w:val="center"/>
            </w:pPr>
            <w:r>
              <w:t>LUNCH</w:t>
            </w:r>
            <w:r w:rsidR="00DA5FDA">
              <w:t>*</w:t>
            </w:r>
          </w:p>
        </w:tc>
        <w:tc>
          <w:tcPr>
            <w:tcW w:w="3600" w:type="dxa"/>
            <w:tcBorders>
              <w:bottom w:val="single" w:sz="4" w:space="0" w:color="auto"/>
            </w:tcBorders>
            <w:shd w:val="clear" w:color="auto" w:fill="auto"/>
          </w:tcPr>
          <w:p w:rsidR="00B576A7" w:rsidRDefault="00B576A7" w:rsidP="00E32B08">
            <w:pPr>
              <w:jc w:val="center"/>
            </w:pPr>
            <w:r>
              <w:t>LUNCH</w:t>
            </w:r>
            <w:r w:rsidR="00DA5FDA">
              <w:t>*</w:t>
            </w:r>
          </w:p>
        </w:tc>
      </w:tr>
      <w:tr w:rsidR="00B576A7" w:rsidTr="00E32B08">
        <w:tc>
          <w:tcPr>
            <w:tcW w:w="1548" w:type="dxa"/>
          </w:tcPr>
          <w:p w:rsidR="00B576A7" w:rsidRDefault="00B576A7" w:rsidP="00E32B08">
            <w:r>
              <w:t>Period 4</w:t>
            </w:r>
          </w:p>
        </w:tc>
        <w:tc>
          <w:tcPr>
            <w:tcW w:w="1440" w:type="dxa"/>
          </w:tcPr>
          <w:p w:rsidR="00B576A7" w:rsidRDefault="00B576A7" w:rsidP="00E32B08">
            <w:r>
              <w:t>1-1:50 pm</w:t>
            </w:r>
          </w:p>
        </w:tc>
        <w:tc>
          <w:tcPr>
            <w:tcW w:w="3510" w:type="dxa"/>
            <w:tcBorders>
              <w:bottom w:val="single" w:sz="4" w:space="0" w:color="auto"/>
            </w:tcBorders>
            <w:shd w:val="clear" w:color="auto" w:fill="auto"/>
          </w:tcPr>
          <w:p w:rsidR="00B576A7" w:rsidRDefault="00B576A7" w:rsidP="00E32B08"/>
        </w:tc>
        <w:tc>
          <w:tcPr>
            <w:tcW w:w="3600" w:type="dxa"/>
            <w:tcBorders>
              <w:bottom w:val="single" w:sz="4" w:space="0" w:color="auto"/>
            </w:tcBorders>
            <w:shd w:val="clear" w:color="auto" w:fill="auto"/>
          </w:tcPr>
          <w:p w:rsidR="00B576A7" w:rsidRDefault="00B576A7" w:rsidP="00E32B08"/>
        </w:tc>
      </w:tr>
      <w:tr w:rsidR="00B576A7" w:rsidTr="00E32B08">
        <w:trPr>
          <w:trHeight w:val="260"/>
        </w:trPr>
        <w:tc>
          <w:tcPr>
            <w:tcW w:w="1548" w:type="dxa"/>
          </w:tcPr>
          <w:p w:rsidR="00B576A7" w:rsidRDefault="00B576A7" w:rsidP="00E32B08">
            <w:r>
              <w:t>Period 5</w:t>
            </w:r>
          </w:p>
        </w:tc>
        <w:tc>
          <w:tcPr>
            <w:tcW w:w="1440" w:type="dxa"/>
          </w:tcPr>
          <w:p w:rsidR="00B576A7" w:rsidRDefault="00B576A7" w:rsidP="00E32B08">
            <w:r>
              <w:t>1-2:50 pm</w:t>
            </w:r>
          </w:p>
        </w:tc>
        <w:tc>
          <w:tcPr>
            <w:tcW w:w="3510" w:type="dxa"/>
            <w:tcBorders>
              <w:bottom w:val="single" w:sz="4" w:space="0" w:color="auto"/>
            </w:tcBorders>
            <w:shd w:val="clear" w:color="auto" w:fill="auto"/>
          </w:tcPr>
          <w:p w:rsidR="00B576A7" w:rsidRDefault="00B576A7" w:rsidP="00E32B08"/>
        </w:tc>
        <w:tc>
          <w:tcPr>
            <w:tcW w:w="3600" w:type="dxa"/>
            <w:tcBorders>
              <w:bottom w:val="single" w:sz="4" w:space="0" w:color="auto"/>
            </w:tcBorders>
            <w:shd w:val="clear" w:color="auto" w:fill="auto"/>
          </w:tcPr>
          <w:p w:rsidR="00B576A7" w:rsidRDefault="00B576A7" w:rsidP="00E32B08"/>
        </w:tc>
      </w:tr>
      <w:tr w:rsidR="00B576A7" w:rsidTr="00E32B08">
        <w:trPr>
          <w:trHeight w:val="260"/>
        </w:trPr>
        <w:tc>
          <w:tcPr>
            <w:tcW w:w="1548" w:type="dxa"/>
          </w:tcPr>
          <w:p w:rsidR="00B576A7" w:rsidRDefault="00B576A7" w:rsidP="00E32B08">
            <w:r>
              <w:t>Period 6</w:t>
            </w:r>
          </w:p>
        </w:tc>
        <w:tc>
          <w:tcPr>
            <w:tcW w:w="1440" w:type="dxa"/>
          </w:tcPr>
          <w:p w:rsidR="00B576A7" w:rsidRDefault="00B576A7" w:rsidP="00E32B08">
            <w:r>
              <w:t xml:space="preserve">3-3:50 pm </w:t>
            </w:r>
          </w:p>
        </w:tc>
        <w:tc>
          <w:tcPr>
            <w:tcW w:w="3510" w:type="dxa"/>
            <w:tcBorders>
              <w:bottom w:val="single" w:sz="4" w:space="0" w:color="auto"/>
            </w:tcBorders>
            <w:shd w:val="clear" w:color="auto" w:fill="auto"/>
          </w:tcPr>
          <w:p w:rsidR="00B576A7" w:rsidRDefault="00B576A7" w:rsidP="00E32B08"/>
        </w:tc>
        <w:tc>
          <w:tcPr>
            <w:tcW w:w="3600" w:type="dxa"/>
            <w:tcBorders>
              <w:bottom w:val="single" w:sz="4" w:space="0" w:color="auto"/>
            </w:tcBorders>
            <w:shd w:val="clear" w:color="auto" w:fill="auto"/>
          </w:tcPr>
          <w:p w:rsidR="00B576A7" w:rsidRDefault="00B576A7" w:rsidP="00E32B08"/>
        </w:tc>
      </w:tr>
      <w:tr w:rsidR="00B576A7" w:rsidTr="00E32B08">
        <w:trPr>
          <w:trHeight w:val="260"/>
        </w:trPr>
        <w:tc>
          <w:tcPr>
            <w:tcW w:w="1548" w:type="dxa"/>
          </w:tcPr>
          <w:p w:rsidR="00B576A7" w:rsidRDefault="00B576A7" w:rsidP="00E32B08">
            <w:r>
              <w:t>Closing</w:t>
            </w:r>
          </w:p>
        </w:tc>
        <w:tc>
          <w:tcPr>
            <w:tcW w:w="1440" w:type="dxa"/>
          </w:tcPr>
          <w:p w:rsidR="00B576A7" w:rsidRDefault="00B576A7" w:rsidP="00E32B08">
            <w:r>
              <w:t>4-4:15 pm</w:t>
            </w:r>
          </w:p>
        </w:tc>
        <w:tc>
          <w:tcPr>
            <w:tcW w:w="3510" w:type="dxa"/>
            <w:tcBorders>
              <w:bottom w:val="single" w:sz="4" w:space="0" w:color="auto"/>
            </w:tcBorders>
            <w:shd w:val="clear" w:color="auto" w:fill="auto"/>
          </w:tcPr>
          <w:p w:rsidR="00B576A7" w:rsidRDefault="00DA5FDA" w:rsidP="00E32B08">
            <w:pPr>
              <w:jc w:val="center"/>
            </w:pPr>
            <w:r>
              <w:t>Drive Safely</w:t>
            </w:r>
          </w:p>
        </w:tc>
        <w:tc>
          <w:tcPr>
            <w:tcW w:w="3600" w:type="dxa"/>
            <w:tcBorders>
              <w:bottom w:val="single" w:sz="4" w:space="0" w:color="auto"/>
            </w:tcBorders>
            <w:shd w:val="clear" w:color="auto" w:fill="auto"/>
          </w:tcPr>
          <w:p w:rsidR="00B576A7" w:rsidRDefault="00B576A7" w:rsidP="00E32B08">
            <w:pPr>
              <w:jc w:val="center"/>
            </w:pPr>
            <w:r>
              <w:t>Drive Safely</w:t>
            </w:r>
          </w:p>
        </w:tc>
      </w:tr>
    </w:tbl>
    <w:p w:rsidR="00B576A7" w:rsidRPr="00020D16" w:rsidRDefault="00B576A7" w:rsidP="00B576A7">
      <w:pPr>
        <w:rPr>
          <w:b/>
          <w:noProof/>
          <w:sz w:val="24"/>
          <w:szCs w:val="24"/>
        </w:rPr>
      </w:pPr>
      <w:r>
        <w:rPr>
          <w:noProof/>
          <w:sz w:val="24"/>
          <w:szCs w:val="28"/>
        </w:rPr>
        <w:br w:type="textWrapping" w:clear="all"/>
      </w:r>
      <w:r>
        <w:rPr>
          <w:b/>
          <w:noProof/>
          <w:sz w:val="24"/>
          <w:szCs w:val="24"/>
        </w:rPr>
        <w:t>*</w:t>
      </w:r>
      <w:r w:rsidRPr="00020D16">
        <w:rPr>
          <w:b/>
          <w:noProof/>
          <w:sz w:val="24"/>
          <w:szCs w:val="24"/>
        </w:rPr>
        <w:t>Lunch is provided.</w:t>
      </w:r>
    </w:p>
    <w:p w:rsidR="00F22437" w:rsidRDefault="00F22437" w:rsidP="00B576A7">
      <w:pPr>
        <w:rPr>
          <w:b/>
          <w:i/>
          <w:noProof/>
          <w:color w:val="E36C0A" w:themeColor="accent6" w:themeShade="BF"/>
          <w:sz w:val="28"/>
          <w:szCs w:val="28"/>
        </w:rPr>
      </w:pPr>
    </w:p>
    <w:p w:rsidR="00B576A7" w:rsidRDefault="00B576A7" w:rsidP="00B576A7">
      <w:pPr>
        <w:rPr>
          <w:noProof/>
          <w:color w:val="E36C0A" w:themeColor="accent6" w:themeShade="BF"/>
          <w:sz w:val="24"/>
          <w:szCs w:val="28"/>
        </w:rPr>
      </w:pPr>
      <w:r>
        <w:rPr>
          <w:b/>
          <w:i/>
          <w:noProof/>
          <w:color w:val="E36C0A" w:themeColor="accent6" w:themeShade="BF"/>
          <w:sz w:val="28"/>
          <w:szCs w:val="28"/>
        </w:rPr>
        <w:t>Location &amp; Directions:</w:t>
      </w:r>
    </w:p>
    <w:p w:rsidR="00B576A7" w:rsidRDefault="00B576A7" w:rsidP="00B576A7">
      <w:pPr>
        <w:spacing w:after="0"/>
        <w:rPr>
          <w:noProof/>
          <w:sz w:val="24"/>
          <w:szCs w:val="28"/>
        </w:rPr>
      </w:pPr>
      <w:r>
        <w:rPr>
          <w:noProof/>
          <w:sz w:val="24"/>
          <w:szCs w:val="28"/>
        </w:rPr>
        <w:t>Church of Jesus Christ of Latter-day Saints</w:t>
      </w:r>
    </w:p>
    <w:p w:rsidR="00B576A7" w:rsidRDefault="00B576A7" w:rsidP="00B576A7">
      <w:pPr>
        <w:spacing w:after="0"/>
        <w:rPr>
          <w:noProof/>
          <w:sz w:val="24"/>
          <w:szCs w:val="28"/>
        </w:rPr>
      </w:pPr>
      <w:r>
        <w:rPr>
          <w:noProof/>
          <w:sz w:val="24"/>
          <w:szCs w:val="28"/>
        </w:rPr>
        <w:t>1219 Oak Knoll Rd.</w:t>
      </w:r>
    </w:p>
    <w:p w:rsidR="00B576A7" w:rsidRDefault="00B576A7" w:rsidP="00B576A7">
      <w:pPr>
        <w:spacing w:after="0"/>
        <w:rPr>
          <w:noProof/>
          <w:sz w:val="24"/>
          <w:szCs w:val="28"/>
        </w:rPr>
      </w:pPr>
      <w:r>
        <w:rPr>
          <w:noProof/>
          <w:sz w:val="24"/>
          <w:szCs w:val="28"/>
        </w:rPr>
        <w:t>Santa Maria, CA</w:t>
      </w:r>
      <w:r w:rsidR="00816282">
        <w:rPr>
          <w:noProof/>
          <w:sz w:val="24"/>
          <w:szCs w:val="28"/>
        </w:rPr>
        <w:t xml:space="preserve"> 93454</w:t>
      </w:r>
    </w:p>
    <w:p w:rsidR="00B576A7" w:rsidRDefault="00B576A7" w:rsidP="00B576A7">
      <w:pPr>
        <w:spacing w:after="0"/>
        <w:rPr>
          <w:noProof/>
          <w:sz w:val="24"/>
          <w:szCs w:val="28"/>
        </w:rPr>
      </w:pPr>
    </w:p>
    <w:p w:rsidR="00B576A7" w:rsidRDefault="00B576A7" w:rsidP="00B576A7">
      <w:pPr>
        <w:spacing w:after="0"/>
        <w:rPr>
          <w:noProof/>
          <w:sz w:val="24"/>
          <w:szCs w:val="28"/>
        </w:rPr>
      </w:pPr>
      <w:r>
        <w:rPr>
          <w:noProof/>
          <w:sz w:val="24"/>
          <w:szCs w:val="28"/>
        </w:rPr>
        <w:t>From Hwy. 101 take Clark Ave. exit #165 &amp; go west towards Orcutt</w:t>
      </w:r>
    </w:p>
    <w:p w:rsidR="00B576A7" w:rsidRDefault="00B576A7" w:rsidP="00B576A7">
      <w:pPr>
        <w:spacing w:after="0"/>
        <w:rPr>
          <w:noProof/>
          <w:sz w:val="24"/>
          <w:szCs w:val="28"/>
        </w:rPr>
      </w:pPr>
      <w:r>
        <w:rPr>
          <w:noProof/>
          <w:sz w:val="24"/>
          <w:szCs w:val="28"/>
        </w:rPr>
        <w:t>Turn right on Kenneth Ave., go .4 mi.</w:t>
      </w:r>
    </w:p>
    <w:p w:rsidR="00B576A7" w:rsidRDefault="00B576A7" w:rsidP="00B576A7">
      <w:pPr>
        <w:spacing w:after="0"/>
        <w:rPr>
          <w:noProof/>
          <w:sz w:val="24"/>
          <w:szCs w:val="28"/>
        </w:rPr>
      </w:pPr>
      <w:r>
        <w:rPr>
          <w:noProof/>
          <w:sz w:val="24"/>
          <w:szCs w:val="28"/>
        </w:rPr>
        <w:t>Turn left on Oak Knoll Rd., .3 mi. - church is on right side</w:t>
      </w:r>
      <w:r w:rsidR="00606AC9">
        <w:rPr>
          <w:noProof/>
          <w:sz w:val="24"/>
          <w:szCs w:val="28"/>
        </w:rPr>
        <w:t>.  Registration in Cultural Hall.</w:t>
      </w:r>
    </w:p>
    <w:p w:rsidR="00222A6D" w:rsidRDefault="00A65DD8">
      <w:pPr>
        <w:rPr>
          <w:noProof/>
          <w:color w:val="3333CC"/>
          <w:sz w:val="24"/>
          <w:szCs w:val="24"/>
          <w:u w:val="single"/>
        </w:rPr>
      </w:pPr>
      <w:r>
        <w:rPr>
          <w:noProof/>
          <w:sz w:val="24"/>
          <w:szCs w:val="24"/>
        </w:rPr>
        <w:t xml:space="preserve">Link to map: </w:t>
      </w:r>
      <w:hyperlink r:id="rId12" w:history="1">
        <w:r w:rsidR="00222A6D" w:rsidRPr="00CB22F4">
          <w:rPr>
            <w:rStyle w:val="Hyperlink"/>
            <w:noProof/>
            <w:sz w:val="24"/>
            <w:szCs w:val="24"/>
          </w:rPr>
          <w:t>http://mapq.st/1JiLZa9</w:t>
        </w:r>
      </w:hyperlink>
    </w:p>
    <w:p w:rsidR="0062637C" w:rsidRDefault="0062637C">
      <w:pPr>
        <w:rPr>
          <w:noProof/>
          <w:sz w:val="24"/>
          <w:szCs w:val="24"/>
        </w:rPr>
      </w:pPr>
    </w:p>
    <w:p w:rsidR="008C7174" w:rsidRDefault="008C7174">
      <w:pPr>
        <w:rPr>
          <w:noProof/>
          <w:sz w:val="24"/>
          <w:szCs w:val="24"/>
        </w:rPr>
      </w:pPr>
    </w:p>
    <w:p w:rsidR="008C7174" w:rsidRDefault="007E0EDF" w:rsidP="007E0EDF">
      <w:pPr>
        <w:jc w:val="center"/>
        <w:rPr>
          <w:noProof/>
          <w:sz w:val="24"/>
          <w:szCs w:val="24"/>
        </w:rPr>
      </w:pPr>
      <w:r w:rsidRPr="007E0EDF">
        <w:lastRenderedPageBreak/>
        <w:drawing>
          <wp:inline distT="0" distB="0" distL="0" distR="0">
            <wp:extent cx="6524625" cy="427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4625" cy="4276725"/>
                    </a:xfrm>
                    <a:prstGeom prst="rect">
                      <a:avLst/>
                    </a:prstGeom>
                    <a:noFill/>
                    <a:ln>
                      <a:noFill/>
                    </a:ln>
                  </pic:spPr>
                </pic:pic>
              </a:graphicData>
            </a:graphic>
          </wp:inline>
        </w:drawing>
      </w:r>
      <w:bookmarkStart w:id="0" w:name="_GoBack"/>
      <w:bookmarkEnd w:id="0"/>
    </w:p>
    <w:p w:rsidR="0062637C" w:rsidRDefault="0062637C">
      <w:pPr>
        <w:rPr>
          <w:noProof/>
          <w:sz w:val="24"/>
          <w:szCs w:val="24"/>
        </w:rPr>
      </w:pPr>
      <w:r>
        <w:rPr>
          <w:noProof/>
          <w:sz w:val="24"/>
          <w:szCs w:val="24"/>
        </w:rPr>
        <w:br w:type="page"/>
      </w:r>
    </w:p>
    <w:p w:rsidR="008A1041" w:rsidRPr="004E4D9F" w:rsidRDefault="00AE4BB4" w:rsidP="00AE4BB4">
      <w:pPr>
        <w:spacing w:after="0" w:line="240" w:lineRule="auto"/>
        <w:ind w:left="1440" w:firstLine="720"/>
        <w:jc w:val="center"/>
        <w:rPr>
          <w:noProof/>
          <w:color w:val="FF0000"/>
          <w:sz w:val="36"/>
          <w:szCs w:val="36"/>
        </w:rPr>
      </w:pPr>
      <w:r w:rsidRPr="004E4D9F">
        <w:rPr>
          <w:noProof/>
          <w:sz w:val="36"/>
          <w:szCs w:val="36"/>
        </w:rPr>
        <w:lastRenderedPageBreak/>
        <w:t>1-6801-</w:t>
      </w:r>
      <w:r w:rsidR="004E4D9F" w:rsidRPr="004E4D9F">
        <w:rPr>
          <w:noProof/>
          <w:sz w:val="36"/>
          <w:szCs w:val="36"/>
        </w:rPr>
        <w:t>315</w:t>
      </w:r>
      <w:r w:rsidRPr="004E4D9F">
        <w:rPr>
          <w:noProof/>
          <w:sz w:val="36"/>
          <w:szCs w:val="36"/>
        </w:rPr>
        <w:t>-20</w:t>
      </w:r>
    </w:p>
    <w:p w:rsidR="006F2B82" w:rsidRDefault="000E5B33" w:rsidP="00A17E6D">
      <w:pPr>
        <w:spacing w:after="0" w:line="240" w:lineRule="auto"/>
        <w:rPr>
          <w:noProof/>
          <w:sz w:val="36"/>
          <w:szCs w:val="36"/>
        </w:rPr>
      </w:pPr>
      <w:r>
        <w:rPr>
          <w:noProof/>
          <w:sz w:val="36"/>
          <w:szCs w:val="36"/>
        </w:rPr>
        <w:drawing>
          <wp:anchor distT="0" distB="0" distL="114300" distR="114300" simplePos="0" relativeHeight="251653632" behindDoc="1" locked="0" layoutInCell="1" allowOverlap="1" wp14:anchorId="358D4602" wp14:editId="07C38BBB">
            <wp:simplePos x="0" y="0"/>
            <wp:positionH relativeFrom="column">
              <wp:posOffset>5473065</wp:posOffset>
            </wp:positionH>
            <wp:positionV relativeFrom="paragraph">
              <wp:posOffset>-106680</wp:posOffset>
            </wp:positionV>
            <wp:extent cx="985520" cy="1003300"/>
            <wp:effectExtent l="0" t="0" r="5080" b="6350"/>
            <wp:wrapTight wrapText="bothSides">
              <wp:wrapPolygon edited="0">
                <wp:start x="0" y="0"/>
                <wp:lineTo x="0" y="21327"/>
                <wp:lineTo x="21294" y="21327"/>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 wreath2.jpg"/>
                    <pic:cNvPicPr/>
                  </pic:nvPicPr>
                  <pic:blipFill>
                    <a:blip r:embed="rId9">
                      <a:extLst>
                        <a:ext uri="{28A0092B-C50C-407E-A947-70E740481C1C}">
                          <a14:useLocalDpi xmlns:a14="http://schemas.microsoft.com/office/drawing/2010/main" val="0"/>
                        </a:ext>
                      </a:extLst>
                    </a:blip>
                    <a:stretch>
                      <a:fillRect/>
                    </a:stretch>
                  </pic:blipFill>
                  <pic:spPr>
                    <a:xfrm>
                      <a:off x="0" y="0"/>
                      <a:ext cx="985520" cy="1003300"/>
                    </a:xfrm>
                    <a:prstGeom prst="rect">
                      <a:avLst/>
                    </a:prstGeom>
                  </pic:spPr>
                </pic:pic>
              </a:graphicData>
            </a:graphic>
            <wp14:sizeRelH relativeFrom="page">
              <wp14:pctWidth>0</wp14:pctWidth>
            </wp14:sizeRelH>
            <wp14:sizeRelV relativeFrom="page">
              <wp14:pctHeight>0</wp14:pctHeight>
            </wp14:sizeRelV>
          </wp:anchor>
        </w:drawing>
      </w:r>
      <w:r w:rsidR="006F2B82" w:rsidRPr="006F2B82">
        <w:rPr>
          <w:noProof/>
          <w:sz w:val="36"/>
          <w:szCs w:val="36"/>
        </w:rPr>
        <w:t>University of Scouting</w:t>
      </w:r>
      <w:r w:rsidR="006F2B82">
        <w:rPr>
          <w:noProof/>
          <w:sz w:val="36"/>
          <w:szCs w:val="36"/>
        </w:rPr>
        <w:tab/>
      </w:r>
      <w:r w:rsidR="004D7F19">
        <w:rPr>
          <w:noProof/>
          <w:sz w:val="36"/>
          <w:szCs w:val="36"/>
        </w:rPr>
        <w:t xml:space="preserve">      </w:t>
      </w:r>
      <w:r w:rsidR="00693A42">
        <w:rPr>
          <w:noProof/>
          <w:sz w:val="36"/>
          <w:szCs w:val="36"/>
        </w:rPr>
        <w:t xml:space="preserve"> </w:t>
      </w:r>
      <w:r w:rsidR="00693A42">
        <w:rPr>
          <w:noProof/>
          <w:sz w:val="36"/>
          <w:szCs w:val="36"/>
        </w:rPr>
        <w:drawing>
          <wp:inline distT="0" distB="0" distL="0" distR="0">
            <wp:extent cx="1521578" cy="38359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ing3 enlarg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7008" cy="384961"/>
                    </a:xfrm>
                    <a:prstGeom prst="rect">
                      <a:avLst/>
                    </a:prstGeom>
                  </pic:spPr>
                </pic:pic>
              </a:graphicData>
            </a:graphic>
          </wp:inline>
        </w:drawing>
      </w:r>
    </w:p>
    <w:p w:rsidR="006F2B82" w:rsidRPr="006F2B82" w:rsidRDefault="006F2B82" w:rsidP="00A17E6D">
      <w:pPr>
        <w:spacing w:after="0" w:line="240" w:lineRule="auto"/>
        <w:rPr>
          <w:noProof/>
          <w:sz w:val="36"/>
          <w:szCs w:val="36"/>
        </w:rPr>
      </w:pPr>
      <w:r w:rsidRPr="006F2B82">
        <w:rPr>
          <w:noProof/>
          <w:sz w:val="36"/>
          <w:szCs w:val="36"/>
        </w:rPr>
        <w:t>Registration Form</w:t>
      </w:r>
    </w:p>
    <w:p w:rsidR="004D7F19" w:rsidRPr="006F2B82" w:rsidRDefault="004D7F19" w:rsidP="004D7F19">
      <w:pPr>
        <w:spacing w:after="0" w:line="240" w:lineRule="auto"/>
        <w:rPr>
          <w:noProof/>
          <w:sz w:val="36"/>
          <w:szCs w:val="36"/>
        </w:rPr>
      </w:pPr>
      <w:r>
        <w:rPr>
          <w:noProof/>
          <w:sz w:val="36"/>
          <w:szCs w:val="36"/>
        </w:rPr>
        <w:t>Oc</w:t>
      </w:r>
      <w:r w:rsidRPr="006F2B82">
        <w:rPr>
          <w:noProof/>
          <w:sz w:val="36"/>
          <w:szCs w:val="36"/>
        </w:rPr>
        <w:t xml:space="preserve">t. </w:t>
      </w:r>
      <w:r w:rsidR="00445419">
        <w:rPr>
          <w:noProof/>
          <w:sz w:val="36"/>
          <w:szCs w:val="36"/>
        </w:rPr>
        <w:t>2</w:t>
      </w:r>
      <w:r w:rsidR="00AE4BB4">
        <w:rPr>
          <w:noProof/>
          <w:sz w:val="36"/>
          <w:szCs w:val="36"/>
        </w:rPr>
        <w:t>6</w:t>
      </w:r>
      <w:r>
        <w:rPr>
          <w:noProof/>
          <w:sz w:val="36"/>
          <w:szCs w:val="36"/>
        </w:rPr>
        <w:t>, 201</w:t>
      </w:r>
      <w:r w:rsidR="00AE4BB4">
        <w:rPr>
          <w:noProof/>
          <w:sz w:val="36"/>
          <w:szCs w:val="36"/>
        </w:rPr>
        <w:t>9</w:t>
      </w:r>
      <w:r>
        <w:rPr>
          <w:noProof/>
          <w:sz w:val="36"/>
          <w:szCs w:val="36"/>
        </w:rPr>
        <w:tab/>
      </w:r>
      <w:r>
        <w:rPr>
          <w:noProof/>
          <w:sz w:val="36"/>
          <w:szCs w:val="36"/>
        </w:rPr>
        <w:tab/>
      </w:r>
      <w:r>
        <w:rPr>
          <w:noProof/>
          <w:sz w:val="36"/>
          <w:szCs w:val="36"/>
        </w:rPr>
        <w:tab/>
      </w:r>
      <w:r>
        <w:rPr>
          <w:noProof/>
          <w:sz w:val="36"/>
          <w:szCs w:val="36"/>
        </w:rPr>
        <w:tab/>
      </w:r>
    </w:p>
    <w:p w:rsidR="004D7F19" w:rsidRDefault="004D7F19" w:rsidP="004D7F19">
      <w:pPr>
        <w:pStyle w:val="NoSpacing"/>
        <w:rPr>
          <w:noProof/>
        </w:rPr>
      </w:pPr>
    </w:p>
    <w:p w:rsidR="004D7F19" w:rsidRDefault="004D7F19" w:rsidP="004D7F19">
      <w:pPr>
        <w:pStyle w:val="NoSpacing"/>
        <w:rPr>
          <w:noProof/>
        </w:rPr>
      </w:pPr>
      <w:r w:rsidRPr="006F2B82">
        <w:rPr>
          <w:noProof/>
        </w:rPr>
        <w:t>Name:</w:t>
      </w:r>
      <w:r>
        <w:rPr>
          <w:noProof/>
        </w:rPr>
        <w:t>_______________________________________</w:t>
      </w:r>
      <w:r>
        <w:rPr>
          <w:noProof/>
        </w:rPr>
        <w:tab/>
        <w:t xml:space="preserve">  Unit#/Position: ___________________________</w:t>
      </w:r>
    </w:p>
    <w:p w:rsidR="004D7F19" w:rsidRDefault="004D7F19" w:rsidP="004D7F19">
      <w:pPr>
        <w:pStyle w:val="NoSpacing"/>
        <w:rPr>
          <w:i/>
          <w:noProof/>
          <w:sz w:val="18"/>
          <w:szCs w:val="18"/>
        </w:rPr>
      </w:pPr>
      <w:r>
        <w:rPr>
          <w:noProof/>
        </w:rPr>
        <w:tab/>
        <w:t>(</w:t>
      </w:r>
      <w:r>
        <w:rPr>
          <w:i/>
          <w:noProof/>
          <w:sz w:val="18"/>
          <w:szCs w:val="18"/>
        </w:rPr>
        <w:t>Please print as you want it on your certificate)</w:t>
      </w:r>
    </w:p>
    <w:p w:rsidR="004D7F19" w:rsidRDefault="004D7F19" w:rsidP="004D7F19">
      <w:pPr>
        <w:pStyle w:val="NoSpacing"/>
        <w:rPr>
          <w:i/>
          <w:noProof/>
          <w:sz w:val="18"/>
          <w:szCs w:val="18"/>
        </w:rPr>
      </w:pPr>
    </w:p>
    <w:p w:rsidR="004D7F19" w:rsidRDefault="004D7F19" w:rsidP="004D7F19">
      <w:pPr>
        <w:pStyle w:val="NoSpacing"/>
        <w:rPr>
          <w:noProof/>
          <w:sz w:val="24"/>
          <w:szCs w:val="24"/>
        </w:rPr>
      </w:pPr>
      <w:r>
        <w:rPr>
          <w:noProof/>
          <w:sz w:val="24"/>
          <w:szCs w:val="24"/>
        </w:rPr>
        <w:t>Street: _______________________________________</w:t>
      </w:r>
      <w:r>
        <w:rPr>
          <w:noProof/>
          <w:sz w:val="24"/>
          <w:szCs w:val="24"/>
        </w:rPr>
        <w:tab/>
        <w:t>Phone:__________________________</w:t>
      </w:r>
    </w:p>
    <w:p w:rsidR="004D7F19" w:rsidRDefault="004D7F19" w:rsidP="004D7F19">
      <w:pPr>
        <w:pStyle w:val="NoSpacing"/>
        <w:rPr>
          <w:noProof/>
          <w:sz w:val="24"/>
          <w:szCs w:val="24"/>
        </w:rPr>
      </w:pPr>
    </w:p>
    <w:p w:rsidR="004D7F19" w:rsidRDefault="004D7F19" w:rsidP="004D7F19">
      <w:pPr>
        <w:pStyle w:val="NoSpacing"/>
        <w:rPr>
          <w:noProof/>
          <w:sz w:val="24"/>
          <w:szCs w:val="24"/>
        </w:rPr>
      </w:pPr>
      <w:r>
        <w:rPr>
          <w:noProof/>
          <w:sz w:val="24"/>
          <w:szCs w:val="24"/>
        </w:rPr>
        <w:t>City, State, Zip: ___________________________________________________________________</w:t>
      </w:r>
    </w:p>
    <w:p w:rsidR="004D7F19" w:rsidRDefault="004D7F19" w:rsidP="004D7F19">
      <w:pPr>
        <w:pStyle w:val="NoSpacing"/>
        <w:rPr>
          <w:noProof/>
          <w:sz w:val="24"/>
          <w:szCs w:val="24"/>
        </w:rPr>
      </w:pPr>
    </w:p>
    <w:p w:rsidR="004D7F19" w:rsidRDefault="004D7F19" w:rsidP="004D7F19">
      <w:pPr>
        <w:pStyle w:val="NoSpacing"/>
        <w:rPr>
          <w:noProof/>
          <w:sz w:val="24"/>
          <w:szCs w:val="24"/>
        </w:rPr>
      </w:pPr>
      <w:r>
        <w:rPr>
          <w:noProof/>
          <w:sz w:val="24"/>
          <w:szCs w:val="24"/>
        </w:rPr>
        <w:t xml:space="preserve">Email: _________________________________________ </w:t>
      </w:r>
      <w:r>
        <w:rPr>
          <w:noProof/>
          <w:sz w:val="24"/>
          <w:szCs w:val="24"/>
        </w:rPr>
        <w:tab/>
        <w:t>District:_________________________</w:t>
      </w:r>
    </w:p>
    <w:p w:rsidR="004D7F19" w:rsidRDefault="004D7F19" w:rsidP="004D7F19">
      <w:pPr>
        <w:pStyle w:val="NoSpacing"/>
        <w:rPr>
          <w:noProof/>
          <w:sz w:val="24"/>
          <w:szCs w:val="24"/>
        </w:rPr>
      </w:pPr>
      <w:r>
        <w:rPr>
          <w:noProof/>
          <w:sz w:val="24"/>
          <w:szCs w:val="24"/>
        </w:rPr>
        <w:t xml:space="preserve"> </w:t>
      </w:r>
      <w:r w:rsidRPr="004B40CE">
        <w:rPr>
          <w:noProof/>
          <w:sz w:val="24"/>
          <w:szCs w:val="24"/>
        </w:rPr>
        <w:t xml:space="preserve">Registration </w:t>
      </w:r>
      <w:r w:rsidR="00F7794A">
        <w:rPr>
          <w:noProof/>
          <w:sz w:val="24"/>
          <w:szCs w:val="24"/>
        </w:rPr>
        <w:t>f</w:t>
      </w:r>
      <w:r w:rsidRPr="004B40CE">
        <w:rPr>
          <w:noProof/>
          <w:sz w:val="24"/>
          <w:szCs w:val="24"/>
        </w:rPr>
        <w:t xml:space="preserve">ee includes continental breakfast, </w:t>
      </w:r>
      <w:r w:rsidR="00F7794A">
        <w:rPr>
          <w:noProof/>
          <w:sz w:val="24"/>
          <w:szCs w:val="24"/>
        </w:rPr>
        <w:t xml:space="preserve">lunch, </w:t>
      </w:r>
      <w:r w:rsidRPr="004B40CE">
        <w:rPr>
          <w:noProof/>
          <w:sz w:val="24"/>
          <w:szCs w:val="24"/>
        </w:rPr>
        <w:t xml:space="preserve">patch, certificate, handouts, and admin. </w:t>
      </w:r>
      <w:r>
        <w:rPr>
          <w:noProof/>
          <w:sz w:val="24"/>
          <w:szCs w:val="24"/>
        </w:rPr>
        <w:t>c</w:t>
      </w:r>
      <w:r w:rsidRPr="004B40CE">
        <w:rPr>
          <w:noProof/>
          <w:sz w:val="24"/>
          <w:szCs w:val="24"/>
        </w:rPr>
        <w:t>osts</w:t>
      </w:r>
      <w:r>
        <w:rPr>
          <w:noProof/>
          <w:sz w:val="24"/>
          <w:szCs w:val="24"/>
        </w:rPr>
        <w:t xml:space="preserve"> </w:t>
      </w:r>
    </w:p>
    <w:p w:rsidR="004D7F19" w:rsidRDefault="00F7794A" w:rsidP="004D7F19">
      <w:pPr>
        <w:pStyle w:val="NoSpacing"/>
        <w:rPr>
          <w:noProof/>
          <w:sz w:val="24"/>
          <w:szCs w:val="24"/>
        </w:rPr>
      </w:pPr>
      <w:r w:rsidRPr="00A07EA8">
        <w:rPr>
          <w:noProof/>
          <w:sz w:val="20"/>
          <w:szCs w:val="20"/>
          <w:lang w:eastAsia="en-US"/>
        </w:rPr>
        <mc:AlternateContent>
          <mc:Choice Requires="wps">
            <w:drawing>
              <wp:anchor distT="0" distB="0" distL="114300" distR="114300" simplePos="0" relativeHeight="251658240" behindDoc="0" locked="0" layoutInCell="1" allowOverlap="1" wp14:anchorId="54B0EFBB" wp14:editId="22E9C668">
                <wp:simplePos x="0" y="0"/>
                <wp:positionH relativeFrom="column">
                  <wp:posOffset>314325</wp:posOffset>
                </wp:positionH>
                <wp:positionV relativeFrom="paragraph">
                  <wp:posOffset>85090</wp:posOffset>
                </wp:positionV>
                <wp:extent cx="6213475" cy="98107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981075"/>
                        </a:xfrm>
                        <a:prstGeom prst="rect">
                          <a:avLst/>
                        </a:prstGeom>
                        <a:solidFill>
                          <a:srgbClr val="FFFFFF"/>
                        </a:solidFill>
                        <a:ln w="9525">
                          <a:solidFill>
                            <a:srgbClr val="000000"/>
                          </a:solidFill>
                          <a:miter lim="800000"/>
                          <a:headEnd/>
                          <a:tailEnd/>
                        </a:ln>
                      </wps:spPr>
                      <wps:txbx>
                        <w:txbxContent>
                          <w:p w:rsidR="006D7344" w:rsidRDefault="006D7344" w:rsidP="004D7F19">
                            <w:pPr>
                              <w:rPr>
                                <w:b/>
                              </w:rPr>
                            </w:pPr>
                            <w:r>
                              <w:rPr>
                                <w:b/>
                              </w:rPr>
                              <w:t xml:space="preserve">Adult Registration $15.00 (by Oct. </w:t>
                            </w:r>
                            <w:r w:rsidR="00AE4BB4">
                              <w:rPr>
                                <w:b/>
                              </w:rPr>
                              <w:t>19</w:t>
                            </w:r>
                            <w:r>
                              <w:rPr>
                                <w:b/>
                              </w:rPr>
                              <w:t>th)</w:t>
                            </w:r>
                            <w:r w:rsidR="00F7794A">
                              <w:rPr>
                                <w:b/>
                              </w:rPr>
                              <w:t xml:space="preserve"> </w:t>
                            </w:r>
                            <w:r>
                              <w:rPr>
                                <w:b/>
                              </w:rPr>
                              <w:t>_____</w:t>
                            </w:r>
                            <w:r>
                              <w:rPr>
                                <w:b/>
                              </w:rPr>
                              <w:tab/>
                              <w:t>Adult Late Registration $2</w:t>
                            </w:r>
                            <w:r w:rsidR="00AE4BB4">
                              <w:rPr>
                                <w:b/>
                              </w:rPr>
                              <w:t>5</w:t>
                            </w:r>
                            <w:r>
                              <w:rPr>
                                <w:b/>
                              </w:rPr>
                              <w:t xml:space="preserve">.00 (after Oct. </w:t>
                            </w:r>
                            <w:r w:rsidR="00AE4BB4">
                              <w:rPr>
                                <w:b/>
                              </w:rPr>
                              <w:t>19</w:t>
                            </w:r>
                            <w:r>
                              <w:rPr>
                                <w:b/>
                              </w:rPr>
                              <w:t>th)</w:t>
                            </w:r>
                            <w:r w:rsidR="00F7794A">
                              <w:rPr>
                                <w:b/>
                              </w:rPr>
                              <w:t xml:space="preserve"> </w:t>
                            </w:r>
                            <w:r>
                              <w:rPr>
                                <w:b/>
                              </w:rPr>
                              <w:t>_____</w:t>
                            </w:r>
                          </w:p>
                          <w:p w:rsidR="006D7344" w:rsidRDefault="006D7344" w:rsidP="004D7F19">
                            <w:pPr>
                              <w:rPr>
                                <w:b/>
                              </w:rPr>
                            </w:pPr>
                            <w:r>
                              <w:rPr>
                                <w:b/>
                              </w:rPr>
                              <w:t xml:space="preserve">Youth Registration $5.00 (by Oct. </w:t>
                            </w:r>
                            <w:r w:rsidR="00AE4BB4">
                              <w:rPr>
                                <w:b/>
                              </w:rPr>
                              <w:t>19</w:t>
                            </w:r>
                            <w:r>
                              <w:rPr>
                                <w:b/>
                              </w:rPr>
                              <w:t>th) _____</w:t>
                            </w:r>
                            <w:r>
                              <w:rPr>
                                <w:b/>
                              </w:rPr>
                              <w:tab/>
                              <w:t>Youth Late Registration $1</w:t>
                            </w:r>
                            <w:r w:rsidR="00AE4BB4">
                              <w:rPr>
                                <w:b/>
                              </w:rPr>
                              <w:t>5</w:t>
                            </w:r>
                            <w:r>
                              <w:rPr>
                                <w:b/>
                              </w:rPr>
                              <w:t xml:space="preserve">.00 (after Oct. </w:t>
                            </w:r>
                            <w:r w:rsidR="00AE4BB4">
                              <w:rPr>
                                <w:b/>
                              </w:rPr>
                              <w:t>19</w:t>
                            </w:r>
                            <w:r>
                              <w:rPr>
                                <w:b/>
                              </w:rPr>
                              <w:t>th)</w:t>
                            </w:r>
                            <w:r>
                              <w:rPr>
                                <w:b/>
                                <w:vertAlign w:val="superscript"/>
                              </w:rPr>
                              <w:t xml:space="preserve"> </w:t>
                            </w:r>
                            <w:r>
                              <w:rPr>
                                <w:b/>
                              </w:rPr>
                              <w:t>_____</w:t>
                            </w:r>
                          </w:p>
                          <w:p w:rsidR="00F7794A" w:rsidRDefault="00F7794A" w:rsidP="004D7F19">
                            <w:pPr>
                              <w:rPr>
                                <w:b/>
                              </w:rPr>
                            </w:pPr>
                            <w:r>
                              <w:rPr>
                                <w:b/>
                              </w:rPr>
                              <w:t>Adult Reg. On-Site $30.00 (On Oct. 26) ______   Youth On-Site Reg. $20.00 (On Oct. 26) ____________</w:t>
                            </w:r>
                          </w:p>
                          <w:p w:rsidR="00F7794A" w:rsidRPr="00A07EA8" w:rsidRDefault="00F7794A" w:rsidP="004D7F1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0EFBB" id="Text Box 2" o:spid="_x0000_s1029" type="#_x0000_t202" style="position:absolute;margin-left:24.75pt;margin-top:6.7pt;width:489.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aRJgIAAE0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">
                <v:textbox>
                  <w:txbxContent>
                    <w:p w:rsidR="006D7344" w:rsidRDefault="006D7344" w:rsidP="004D7F19">
                      <w:pPr>
                        <w:rPr>
                          <w:b/>
                        </w:rPr>
                      </w:pPr>
                      <w:r>
                        <w:rPr>
                          <w:b/>
                        </w:rPr>
                        <w:t xml:space="preserve">Adult Registration $15.00 (by Oct. </w:t>
                      </w:r>
                      <w:r w:rsidR="00AE4BB4">
                        <w:rPr>
                          <w:b/>
                        </w:rPr>
                        <w:t>19</w:t>
                      </w:r>
                      <w:r>
                        <w:rPr>
                          <w:b/>
                        </w:rPr>
                        <w:t>th)</w:t>
                      </w:r>
                      <w:r w:rsidR="00F7794A">
                        <w:rPr>
                          <w:b/>
                        </w:rPr>
                        <w:t xml:space="preserve"> </w:t>
                      </w:r>
                      <w:r>
                        <w:rPr>
                          <w:b/>
                        </w:rPr>
                        <w:t>_____</w:t>
                      </w:r>
                      <w:r>
                        <w:rPr>
                          <w:b/>
                        </w:rPr>
                        <w:tab/>
                        <w:t>Adult Late Registration $2</w:t>
                      </w:r>
                      <w:r w:rsidR="00AE4BB4">
                        <w:rPr>
                          <w:b/>
                        </w:rPr>
                        <w:t>5</w:t>
                      </w:r>
                      <w:r>
                        <w:rPr>
                          <w:b/>
                        </w:rPr>
                        <w:t xml:space="preserve">.00 (after Oct. </w:t>
                      </w:r>
                      <w:r w:rsidR="00AE4BB4">
                        <w:rPr>
                          <w:b/>
                        </w:rPr>
                        <w:t>19</w:t>
                      </w:r>
                      <w:r>
                        <w:rPr>
                          <w:b/>
                        </w:rPr>
                        <w:t>th)</w:t>
                      </w:r>
                      <w:r w:rsidR="00F7794A">
                        <w:rPr>
                          <w:b/>
                        </w:rPr>
                        <w:t xml:space="preserve"> </w:t>
                      </w:r>
                      <w:r>
                        <w:rPr>
                          <w:b/>
                        </w:rPr>
                        <w:t>_____</w:t>
                      </w:r>
                    </w:p>
                    <w:p w:rsidR="006D7344" w:rsidRDefault="006D7344" w:rsidP="004D7F19">
                      <w:pPr>
                        <w:rPr>
                          <w:b/>
                        </w:rPr>
                      </w:pPr>
                      <w:r>
                        <w:rPr>
                          <w:b/>
                        </w:rPr>
                        <w:t xml:space="preserve">Youth Registration $5.00 (by Oct. </w:t>
                      </w:r>
                      <w:r w:rsidR="00AE4BB4">
                        <w:rPr>
                          <w:b/>
                        </w:rPr>
                        <w:t>19</w:t>
                      </w:r>
                      <w:r>
                        <w:rPr>
                          <w:b/>
                        </w:rPr>
                        <w:t>th) _____</w:t>
                      </w:r>
                      <w:r>
                        <w:rPr>
                          <w:b/>
                        </w:rPr>
                        <w:tab/>
                        <w:t>Youth Late Registration $1</w:t>
                      </w:r>
                      <w:r w:rsidR="00AE4BB4">
                        <w:rPr>
                          <w:b/>
                        </w:rPr>
                        <w:t>5</w:t>
                      </w:r>
                      <w:r>
                        <w:rPr>
                          <w:b/>
                        </w:rPr>
                        <w:t xml:space="preserve">.00 (after Oct. </w:t>
                      </w:r>
                      <w:r w:rsidR="00AE4BB4">
                        <w:rPr>
                          <w:b/>
                        </w:rPr>
                        <w:t>19</w:t>
                      </w:r>
                      <w:r>
                        <w:rPr>
                          <w:b/>
                        </w:rPr>
                        <w:t>th)</w:t>
                      </w:r>
                      <w:r>
                        <w:rPr>
                          <w:b/>
                          <w:vertAlign w:val="superscript"/>
                        </w:rPr>
                        <w:t xml:space="preserve"> </w:t>
                      </w:r>
                      <w:r>
                        <w:rPr>
                          <w:b/>
                        </w:rPr>
                        <w:t>_____</w:t>
                      </w:r>
                    </w:p>
                    <w:p w:rsidR="00F7794A" w:rsidRDefault="00F7794A" w:rsidP="004D7F19">
                      <w:pPr>
                        <w:rPr>
                          <w:b/>
                        </w:rPr>
                      </w:pPr>
                      <w:r>
                        <w:rPr>
                          <w:b/>
                        </w:rPr>
                        <w:t>Adult Reg. On-Site $30.00 (On Oct. 26) ______   Youth On-Site Reg. $20.00 (On Oct. 26) ____________</w:t>
                      </w:r>
                    </w:p>
                    <w:p w:rsidR="00F7794A" w:rsidRPr="00A07EA8" w:rsidRDefault="00F7794A" w:rsidP="004D7F19">
                      <w:pPr>
                        <w:rPr>
                          <w:b/>
                        </w:rPr>
                      </w:pPr>
                    </w:p>
                  </w:txbxContent>
                </v:textbox>
              </v:shape>
            </w:pict>
          </mc:Fallback>
        </mc:AlternateContent>
      </w:r>
    </w:p>
    <w:p w:rsidR="00AE4BB4" w:rsidRPr="004B40CE" w:rsidRDefault="00AE4BB4" w:rsidP="004D7F19">
      <w:pPr>
        <w:pStyle w:val="NoSpacing"/>
        <w:rPr>
          <w:noProof/>
          <w:sz w:val="24"/>
          <w:szCs w:val="24"/>
        </w:rPr>
      </w:pPr>
    </w:p>
    <w:p w:rsidR="004D7F19" w:rsidRPr="00A07EA8" w:rsidRDefault="004D7F19" w:rsidP="004D7F19">
      <w:pPr>
        <w:pStyle w:val="NoSpacing"/>
        <w:rPr>
          <w:noProof/>
          <w:sz w:val="20"/>
          <w:szCs w:val="20"/>
        </w:rPr>
      </w:pPr>
    </w:p>
    <w:p w:rsidR="004D7F19" w:rsidRDefault="004D7F19" w:rsidP="004D7F19">
      <w:pPr>
        <w:pStyle w:val="NoSpacing"/>
        <w:rPr>
          <w:noProof/>
          <w:sz w:val="24"/>
          <w:szCs w:val="24"/>
        </w:rPr>
      </w:pPr>
    </w:p>
    <w:p w:rsidR="004D7F19" w:rsidRPr="006F2B82" w:rsidRDefault="004D7F19" w:rsidP="004D7F19">
      <w:pPr>
        <w:pStyle w:val="NoSpacing"/>
        <w:rPr>
          <w:noProof/>
          <w:sz w:val="24"/>
          <w:szCs w:val="24"/>
        </w:rPr>
      </w:pPr>
      <w:r>
        <w:rPr>
          <w:noProof/>
          <w:sz w:val="24"/>
          <w:szCs w:val="24"/>
        </w:rPr>
        <w:tab/>
        <w:t xml:space="preserve"> </w:t>
      </w:r>
    </w:p>
    <w:p w:rsidR="004D7F19" w:rsidRDefault="004D7F19" w:rsidP="004D7F19">
      <w:pPr>
        <w:pStyle w:val="NoSpacing"/>
        <w:rPr>
          <w:noProof/>
        </w:rPr>
      </w:pPr>
    </w:p>
    <w:p w:rsidR="004D7F19" w:rsidRDefault="004D7F19" w:rsidP="004D7F19">
      <w:pPr>
        <w:spacing w:after="0"/>
        <w:rPr>
          <w:noProof/>
          <w:sz w:val="24"/>
          <w:szCs w:val="24"/>
        </w:rPr>
      </w:pPr>
      <w:r w:rsidRPr="00A07EA8">
        <w:rPr>
          <w:noProof/>
          <w:sz w:val="24"/>
          <w:szCs w:val="24"/>
        </w:rPr>
        <w:t>I will e</w:t>
      </w:r>
      <w:r>
        <w:rPr>
          <w:noProof/>
          <w:sz w:val="24"/>
          <w:szCs w:val="24"/>
        </w:rPr>
        <w:t>arn the following degree: See requirements in course catalog (hours carryover from prior years)</w:t>
      </w:r>
    </w:p>
    <w:p w:rsidR="004D7F19" w:rsidRDefault="008A1041" w:rsidP="008A1041">
      <w:pPr>
        <w:spacing w:after="0" w:line="240" w:lineRule="auto"/>
        <w:rPr>
          <w:noProof/>
          <w:sz w:val="24"/>
          <w:szCs w:val="24"/>
        </w:rPr>
      </w:pPr>
      <w:r>
        <w:rPr>
          <w:noProof/>
          <w:sz w:val="24"/>
          <w:szCs w:val="24"/>
        </w:rPr>
        <w:t>Participant</w:t>
      </w:r>
      <w:r w:rsidR="004D7F19">
        <w:rPr>
          <w:noProof/>
          <w:sz w:val="24"/>
          <w:szCs w:val="24"/>
        </w:rPr>
        <w:t xml:space="preserve"> ____</w:t>
      </w:r>
      <w:r w:rsidR="004D7F19">
        <w:rPr>
          <w:noProof/>
          <w:sz w:val="24"/>
          <w:szCs w:val="24"/>
        </w:rPr>
        <w:tab/>
      </w:r>
      <w:r w:rsidR="004D7F19" w:rsidRPr="00C0338F">
        <w:rPr>
          <w:noProof/>
          <w:sz w:val="24"/>
          <w:szCs w:val="24"/>
        </w:rPr>
        <w:t>Bachelors Degree</w:t>
      </w:r>
      <w:r w:rsidR="004D7F19">
        <w:rPr>
          <w:noProof/>
          <w:sz w:val="24"/>
          <w:szCs w:val="24"/>
        </w:rPr>
        <w:t>____</w:t>
      </w:r>
      <w:r w:rsidR="00995194">
        <w:rPr>
          <w:noProof/>
          <w:sz w:val="24"/>
          <w:szCs w:val="24"/>
        </w:rPr>
        <w:t xml:space="preserve">      </w:t>
      </w:r>
      <w:r w:rsidR="004D7F19">
        <w:rPr>
          <w:noProof/>
          <w:sz w:val="24"/>
          <w:szCs w:val="24"/>
        </w:rPr>
        <w:t>Masters Degree_________</w:t>
      </w:r>
      <w:r w:rsidR="00995194">
        <w:rPr>
          <w:noProof/>
          <w:sz w:val="24"/>
          <w:szCs w:val="24"/>
        </w:rPr>
        <w:t xml:space="preserve">          Doctorate Degree_____</w:t>
      </w:r>
    </w:p>
    <w:p w:rsidR="004D7F19" w:rsidRDefault="004D7F19" w:rsidP="008A1041">
      <w:pPr>
        <w:spacing w:after="0" w:line="240" w:lineRule="auto"/>
        <w:rPr>
          <w:noProof/>
          <w:sz w:val="24"/>
          <w:szCs w:val="24"/>
        </w:rPr>
      </w:pPr>
      <w:r>
        <w:rPr>
          <w:noProof/>
          <w:sz w:val="24"/>
          <w:szCs w:val="24"/>
        </w:rPr>
        <w:t>(</w:t>
      </w:r>
      <w:r w:rsidR="008A1041">
        <w:rPr>
          <w:noProof/>
          <w:sz w:val="24"/>
          <w:szCs w:val="24"/>
        </w:rPr>
        <w:t>1-5</w:t>
      </w:r>
      <w:r>
        <w:rPr>
          <w:noProof/>
          <w:sz w:val="24"/>
          <w:szCs w:val="24"/>
        </w:rPr>
        <w:t xml:space="preserve"> hrs</w:t>
      </w:r>
      <w:r w:rsidR="008A1041">
        <w:rPr>
          <w:noProof/>
          <w:sz w:val="24"/>
          <w:szCs w:val="24"/>
        </w:rPr>
        <w:t>.</w:t>
      </w:r>
      <w:r>
        <w:rPr>
          <w:noProof/>
          <w:sz w:val="24"/>
          <w:szCs w:val="24"/>
        </w:rPr>
        <w:t xml:space="preserve"> classes)</w:t>
      </w:r>
      <w:r>
        <w:rPr>
          <w:noProof/>
          <w:sz w:val="24"/>
          <w:szCs w:val="24"/>
        </w:rPr>
        <w:tab/>
        <w:t>(6</w:t>
      </w:r>
      <w:r w:rsidR="00995194">
        <w:rPr>
          <w:noProof/>
          <w:sz w:val="24"/>
          <w:szCs w:val="24"/>
        </w:rPr>
        <w:t>+</w:t>
      </w:r>
      <w:r>
        <w:rPr>
          <w:noProof/>
          <w:sz w:val="24"/>
          <w:szCs w:val="24"/>
        </w:rPr>
        <w:t xml:space="preserve"> hrs</w:t>
      </w:r>
      <w:r w:rsidR="00995194">
        <w:rPr>
          <w:noProof/>
          <w:sz w:val="24"/>
          <w:szCs w:val="24"/>
        </w:rPr>
        <w:t>.</w:t>
      </w:r>
      <w:r>
        <w:rPr>
          <w:noProof/>
          <w:sz w:val="24"/>
          <w:szCs w:val="24"/>
        </w:rPr>
        <w:t xml:space="preserve"> classes)</w:t>
      </w:r>
      <w:r>
        <w:rPr>
          <w:noProof/>
          <w:sz w:val="24"/>
          <w:szCs w:val="24"/>
        </w:rPr>
        <w:tab/>
      </w:r>
      <w:r w:rsidR="00995194">
        <w:rPr>
          <w:noProof/>
          <w:sz w:val="24"/>
          <w:szCs w:val="24"/>
        </w:rPr>
        <w:t xml:space="preserve"> </w:t>
      </w:r>
      <w:r>
        <w:rPr>
          <w:noProof/>
          <w:sz w:val="24"/>
          <w:szCs w:val="24"/>
        </w:rPr>
        <w:t>(12 hrs. + Fundamentals of Training)</w:t>
      </w:r>
      <w:r w:rsidR="00995194">
        <w:rPr>
          <w:noProof/>
          <w:sz w:val="24"/>
          <w:szCs w:val="24"/>
        </w:rPr>
        <w:t xml:space="preserve">    (18 hrs. + Wood</w:t>
      </w:r>
      <w:r w:rsidR="00BA1C72">
        <w:rPr>
          <w:noProof/>
          <w:sz w:val="24"/>
          <w:szCs w:val="24"/>
        </w:rPr>
        <w:t xml:space="preserve"> B</w:t>
      </w:r>
      <w:r w:rsidR="00995194">
        <w:rPr>
          <w:noProof/>
          <w:sz w:val="24"/>
          <w:szCs w:val="24"/>
        </w:rPr>
        <w:t>adge)</w:t>
      </w:r>
    </w:p>
    <w:tbl>
      <w:tblPr>
        <w:tblStyle w:val="TableGrid"/>
        <w:tblW w:w="0" w:type="auto"/>
        <w:tblInd w:w="257" w:type="dxa"/>
        <w:tblLook w:val="0000" w:firstRow="0" w:lastRow="0" w:firstColumn="0" w:lastColumn="0" w:noHBand="0" w:noVBand="0"/>
      </w:tblPr>
      <w:tblGrid>
        <w:gridCol w:w="1394"/>
        <w:gridCol w:w="1552"/>
        <w:gridCol w:w="1577"/>
        <w:gridCol w:w="1577"/>
        <w:gridCol w:w="1553"/>
        <w:gridCol w:w="1553"/>
        <w:gridCol w:w="1553"/>
      </w:tblGrid>
      <w:tr w:rsidR="00A719F8" w:rsidTr="00122CFC">
        <w:trPr>
          <w:trHeight w:val="953"/>
        </w:trPr>
        <w:tc>
          <w:tcPr>
            <w:tcW w:w="10759" w:type="dxa"/>
            <w:gridSpan w:val="7"/>
          </w:tcPr>
          <w:p w:rsidR="00A719F8" w:rsidRDefault="00A719F8" w:rsidP="00D64B87">
            <w:pPr>
              <w:spacing w:after="200"/>
              <w:rPr>
                <w:noProof/>
              </w:rPr>
            </w:pPr>
            <w:r w:rsidRPr="00B85B82">
              <w:rPr>
                <w:noProof/>
                <w:u w:val="single"/>
              </w:rPr>
              <w:t>Course Selection:</w:t>
            </w:r>
            <w:r w:rsidRPr="00B85B82">
              <w:rPr>
                <w:noProof/>
              </w:rPr>
              <w:t xml:space="preserve">  Place first and second choice course numbers in blanks below.  If you are registering for a course that spans more than one hour, just writ</w:t>
            </w:r>
            <w:r>
              <w:rPr>
                <w:noProof/>
              </w:rPr>
              <w:t>e</w:t>
            </w:r>
            <w:r w:rsidRPr="00B85B82">
              <w:rPr>
                <w:noProof/>
              </w:rPr>
              <w:t xml:space="preserve"> that course number in each time period covered.</w:t>
            </w:r>
          </w:p>
          <w:p w:rsidR="00A719F8" w:rsidRPr="00B85B82" w:rsidRDefault="00A719F8" w:rsidP="00D64B87">
            <w:pPr>
              <w:spacing w:after="200"/>
              <w:rPr>
                <w:b/>
                <w:noProof/>
                <w:sz w:val="20"/>
                <w:szCs w:val="20"/>
              </w:rPr>
            </w:pPr>
            <w:r>
              <w:rPr>
                <w:b/>
                <w:noProof/>
              </w:rPr>
              <w:t xml:space="preserve">  8:00am Check-in and Light Breakfast           8:30am Opening Ceremony                    9:00am Classes Begin</w:t>
            </w:r>
          </w:p>
        </w:tc>
      </w:tr>
      <w:tr w:rsidR="004F69C7" w:rsidTr="004F69C7">
        <w:tblPrEx>
          <w:tblLook w:val="04A0" w:firstRow="1" w:lastRow="0" w:firstColumn="1" w:lastColumn="0" w:noHBand="0" w:noVBand="1"/>
        </w:tblPrEx>
        <w:tc>
          <w:tcPr>
            <w:tcW w:w="1394" w:type="dxa"/>
          </w:tcPr>
          <w:p w:rsidR="004F69C7" w:rsidRDefault="004F69C7" w:rsidP="00D64B87">
            <w:pPr>
              <w:jc w:val="center"/>
              <w:rPr>
                <w:noProof/>
                <w:sz w:val="24"/>
                <w:szCs w:val="24"/>
              </w:rPr>
            </w:pPr>
          </w:p>
        </w:tc>
        <w:tc>
          <w:tcPr>
            <w:tcW w:w="1552" w:type="dxa"/>
          </w:tcPr>
          <w:p w:rsidR="004F69C7" w:rsidRDefault="004F69C7" w:rsidP="00D64B87">
            <w:pPr>
              <w:jc w:val="center"/>
              <w:rPr>
                <w:noProof/>
                <w:sz w:val="24"/>
                <w:szCs w:val="24"/>
              </w:rPr>
            </w:pPr>
            <w:r>
              <w:rPr>
                <w:noProof/>
                <w:sz w:val="24"/>
                <w:szCs w:val="24"/>
              </w:rPr>
              <w:t>Period 1</w:t>
            </w:r>
          </w:p>
          <w:p w:rsidR="004F69C7" w:rsidRDefault="004F69C7" w:rsidP="00D64B87">
            <w:pPr>
              <w:jc w:val="center"/>
              <w:rPr>
                <w:noProof/>
                <w:sz w:val="24"/>
                <w:szCs w:val="24"/>
              </w:rPr>
            </w:pPr>
            <w:r>
              <w:rPr>
                <w:noProof/>
                <w:sz w:val="24"/>
                <w:szCs w:val="24"/>
              </w:rPr>
              <w:t>9-9:50am</w:t>
            </w:r>
          </w:p>
        </w:tc>
        <w:tc>
          <w:tcPr>
            <w:tcW w:w="1577" w:type="dxa"/>
          </w:tcPr>
          <w:p w:rsidR="004F69C7" w:rsidRDefault="004F69C7" w:rsidP="00D64B87">
            <w:pPr>
              <w:jc w:val="center"/>
              <w:rPr>
                <w:noProof/>
                <w:sz w:val="24"/>
                <w:szCs w:val="24"/>
              </w:rPr>
            </w:pPr>
            <w:r>
              <w:rPr>
                <w:noProof/>
                <w:sz w:val="24"/>
                <w:szCs w:val="24"/>
              </w:rPr>
              <w:t>Period 2</w:t>
            </w:r>
          </w:p>
          <w:p w:rsidR="004F69C7" w:rsidRDefault="004F69C7" w:rsidP="00D64B87">
            <w:pPr>
              <w:jc w:val="center"/>
              <w:rPr>
                <w:noProof/>
                <w:sz w:val="24"/>
                <w:szCs w:val="24"/>
              </w:rPr>
            </w:pPr>
            <w:r>
              <w:rPr>
                <w:noProof/>
                <w:sz w:val="24"/>
                <w:szCs w:val="24"/>
              </w:rPr>
              <w:t>10-10:50am</w:t>
            </w:r>
          </w:p>
        </w:tc>
        <w:tc>
          <w:tcPr>
            <w:tcW w:w="1577" w:type="dxa"/>
          </w:tcPr>
          <w:p w:rsidR="004F69C7" w:rsidRDefault="004F69C7" w:rsidP="00D64B87">
            <w:pPr>
              <w:jc w:val="center"/>
              <w:rPr>
                <w:noProof/>
                <w:sz w:val="24"/>
                <w:szCs w:val="24"/>
              </w:rPr>
            </w:pPr>
            <w:r>
              <w:rPr>
                <w:noProof/>
                <w:sz w:val="24"/>
                <w:szCs w:val="24"/>
              </w:rPr>
              <w:t>Period 3</w:t>
            </w:r>
          </w:p>
          <w:p w:rsidR="004F69C7" w:rsidRDefault="004F69C7" w:rsidP="00D64B87">
            <w:pPr>
              <w:jc w:val="center"/>
              <w:rPr>
                <w:noProof/>
                <w:sz w:val="24"/>
                <w:szCs w:val="24"/>
              </w:rPr>
            </w:pPr>
            <w:r>
              <w:rPr>
                <w:noProof/>
                <w:sz w:val="24"/>
                <w:szCs w:val="24"/>
              </w:rPr>
              <w:t>11:-11:50am</w:t>
            </w:r>
          </w:p>
        </w:tc>
        <w:tc>
          <w:tcPr>
            <w:tcW w:w="1553" w:type="dxa"/>
          </w:tcPr>
          <w:p w:rsidR="004F69C7" w:rsidRDefault="004F69C7" w:rsidP="00D64B87">
            <w:pPr>
              <w:jc w:val="center"/>
              <w:rPr>
                <w:noProof/>
                <w:sz w:val="24"/>
                <w:szCs w:val="24"/>
              </w:rPr>
            </w:pPr>
            <w:r>
              <w:rPr>
                <w:noProof/>
                <w:sz w:val="24"/>
                <w:szCs w:val="24"/>
              </w:rPr>
              <w:t>Period 4</w:t>
            </w:r>
          </w:p>
          <w:p w:rsidR="004F69C7" w:rsidRDefault="004F69C7" w:rsidP="00D64B87">
            <w:pPr>
              <w:jc w:val="center"/>
              <w:rPr>
                <w:noProof/>
                <w:sz w:val="24"/>
                <w:szCs w:val="24"/>
              </w:rPr>
            </w:pPr>
            <w:r>
              <w:rPr>
                <w:noProof/>
                <w:sz w:val="24"/>
                <w:szCs w:val="24"/>
              </w:rPr>
              <w:t>1-1:50pm</w:t>
            </w:r>
          </w:p>
        </w:tc>
        <w:tc>
          <w:tcPr>
            <w:tcW w:w="1553" w:type="dxa"/>
          </w:tcPr>
          <w:p w:rsidR="004F69C7" w:rsidRDefault="004F69C7" w:rsidP="00D64B87">
            <w:pPr>
              <w:jc w:val="center"/>
              <w:rPr>
                <w:noProof/>
                <w:sz w:val="24"/>
                <w:szCs w:val="24"/>
              </w:rPr>
            </w:pPr>
            <w:r>
              <w:rPr>
                <w:noProof/>
                <w:sz w:val="24"/>
                <w:szCs w:val="24"/>
              </w:rPr>
              <w:t>Period 5</w:t>
            </w:r>
          </w:p>
          <w:p w:rsidR="004F69C7" w:rsidRDefault="004F69C7" w:rsidP="00D64B87">
            <w:pPr>
              <w:jc w:val="center"/>
              <w:rPr>
                <w:noProof/>
                <w:sz w:val="24"/>
                <w:szCs w:val="24"/>
              </w:rPr>
            </w:pPr>
            <w:r>
              <w:rPr>
                <w:noProof/>
                <w:sz w:val="24"/>
                <w:szCs w:val="24"/>
              </w:rPr>
              <w:t>2-2:50pm</w:t>
            </w:r>
          </w:p>
        </w:tc>
        <w:tc>
          <w:tcPr>
            <w:tcW w:w="1553" w:type="dxa"/>
          </w:tcPr>
          <w:p w:rsidR="004F69C7" w:rsidRDefault="004F69C7" w:rsidP="00D64B87">
            <w:pPr>
              <w:jc w:val="center"/>
              <w:rPr>
                <w:noProof/>
                <w:sz w:val="24"/>
                <w:szCs w:val="24"/>
              </w:rPr>
            </w:pPr>
            <w:r>
              <w:rPr>
                <w:noProof/>
                <w:sz w:val="24"/>
                <w:szCs w:val="24"/>
              </w:rPr>
              <w:t>Period 6</w:t>
            </w:r>
          </w:p>
          <w:p w:rsidR="004F69C7" w:rsidRDefault="004F69C7" w:rsidP="00D64B87">
            <w:pPr>
              <w:jc w:val="center"/>
              <w:rPr>
                <w:noProof/>
                <w:sz w:val="24"/>
                <w:szCs w:val="24"/>
              </w:rPr>
            </w:pPr>
            <w:r>
              <w:rPr>
                <w:noProof/>
                <w:sz w:val="24"/>
                <w:szCs w:val="24"/>
              </w:rPr>
              <w:t>3-3:50pm</w:t>
            </w:r>
          </w:p>
        </w:tc>
      </w:tr>
      <w:tr w:rsidR="004F69C7" w:rsidTr="004F69C7">
        <w:tblPrEx>
          <w:tblLook w:val="04A0" w:firstRow="1" w:lastRow="0" w:firstColumn="1" w:lastColumn="0" w:noHBand="0" w:noVBand="1"/>
        </w:tblPrEx>
        <w:tc>
          <w:tcPr>
            <w:tcW w:w="1394" w:type="dxa"/>
          </w:tcPr>
          <w:p w:rsidR="004F69C7" w:rsidRDefault="00A719F8" w:rsidP="00D64B87">
            <w:pPr>
              <w:rPr>
                <w:noProof/>
                <w:sz w:val="24"/>
                <w:szCs w:val="24"/>
              </w:rPr>
            </w:pPr>
            <w:r>
              <w:rPr>
                <w:noProof/>
                <w:sz w:val="24"/>
                <w:szCs w:val="24"/>
              </w:rPr>
              <w:t>1</w:t>
            </w:r>
            <w:r w:rsidRPr="00A719F8">
              <w:rPr>
                <w:noProof/>
                <w:sz w:val="24"/>
                <w:szCs w:val="24"/>
                <w:vertAlign w:val="superscript"/>
              </w:rPr>
              <w:t>st</w:t>
            </w:r>
            <w:r>
              <w:rPr>
                <w:noProof/>
                <w:sz w:val="24"/>
                <w:szCs w:val="24"/>
              </w:rPr>
              <w:t xml:space="preserve"> choice</w:t>
            </w:r>
          </w:p>
        </w:tc>
        <w:tc>
          <w:tcPr>
            <w:tcW w:w="1552" w:type="dxa"/>
          </w:tcPr>
          <w:p w:rsidR="004F69C7" w:rsidRDefault="004F69C7" w:rsidP="00D64B87">
            <w:pPr>
              <w:rPr>
                <w:noProof/>
                <w:sz w:val="24"/>
                <w:szCs w:val="24"/>
              </w:rPr>
            </w:pPr>
          </w:p>
          <w:p w:rsidR="004F69C7" w:rsidRDefault="004F69C7" w:rsidP="00D64B87">
            <w:pPr>
              <w:rPr>
                <w:noProof/>
                <w:sz w:val="24"/>
                <w:szCs w:val="24"/>
              </w:rPr>
            </w:pPr>
          </w:p>
        </w:tc>
        <w:tc>
          <w:tcPr>
            <w:tcW w:w="1577" w:type="dxa"/>
          </w:tcPr>
          <w:p w:rsidR="004F69C7" w:rsidRDefault="004F69C7" w:rsidP="00D64B87">
            <w:pPr>
              <w:rPr>
                <w:noProof/>
                <w:sz w:val="24"/>
                <w:szCs w:val="24"/>
              </w:rPr>
            </w:pPr>
          </w:p>
        </w:tc>
        <w:tc>
          <w:tcPr>
            <w:tcW w:w="1577" w:type="dxa"/>
          </w:tcPr>
          <w:p w:rsidR="004F69C7" w:rsidRDefault="004F69C7" w:rsidP="00D64B87">
            <w:pPr>
              <w:rPr>
                <w:noProof/>
                <w:sz w:val="24"/>
                <w:szCs w:val="24"/>
              </w:rPr>
            </w:pPr>
          </w:p>
        </w:tc>
        <w:tc>
          <w:tcPr>
            <w:tcW w:w="1553" w:type="dxa"/>
          </w:tcPr>
          <w:p w:rsidR="004F69C7" w:rsidRDefault="004F69C7" w:rsidP="00D64B87">
            <w:pPr>
              <w:rPr>
                <w:noProof/>
                <w:sz w:val="24"/>
                <w:szCs w:val="24"/>
              </w:rPr>
            </w:pPr>
          </w:p>
        </w:tc>
        <w:tc>
          <w:tcPr>
            <w:tcW w:w="1553" w:type="dxa"/>
          </w:tcPr>
          <w:p w:rsidR="004F69C7" w:rsidRDefault="004F69C7" w:rsidP="00D64B87">
            <w:pPr>
              <w:rPr>
                <w:noProof/>
                <w:sz w:val="24"/>
                <w:szCs w:val="24"/>
              </w:rPr>
            </w:pPr>
          </w:p>
        </w:tc>
        <w:tc>
          <w:tcPr>
            <w:tcW w:w="1553" w:type="dxa"/>
          </w:tcPr>
          <w:p w:rsidR="004F69C7" w:rsidRDefault="004F69C7" w:rsidP="00D64B87">
            <w:pPr>
              <w:rPr>
                <w:noProof/>
                <w:sz w:val="24"/>
                <w:szCs w:val="24"/>
              </w:rPr>
            </w:pPr>
          </w:p>
        </w:tc>
      </w:tr>
      <w:tr w:rsidR="004F69C7" w:rsidTr="004F69C7">
        <w:tblPrEx>
          <w:tblLook w:val="04A0" w:firstRow="1" w:lastRow="0" w:firstColumn="1" w:lastColumn="0" w:noHBand="0" w:noVBand="1"/>
        </w:tblPrEx>
        <w:tc>
          <w:tcPr>
            <w:tcW w:w="1394" w:type="dxa"/>
          </w:tcPr>
          <w:p w:rsidR="004F69C7" w:rsidRDefault="00A719F8" w:rsidP="00D64B87">
            <w:pPr>
              <w:rPr>
                <w:noProof/>
                <w:sz w:val="24"/>
                <w:szCs w:val="24"/>
              </w:rPr>
            </w:pPr>
            <w:r>
              <w:rPr>
                <w:noProof/>
                <w:sz w:val="24"/>
                <w:szCs w:val="24"/>
              </w:rPr>
              <w:t>2</w:t>
            </w:r>
            <w:r w:rsidRPr="00A719F8">
              <w:rPr>
                <w:noProof/>
                <w:sz w:val="24"/>
                <w:szCs w:val="24"/>
                <w:vertAlign w:val="superscript"/>
              </w:rPr>
              <w:t>nd</w:t>
            </w:r>
            <w:r>
              <w:rPr>
                <w:noProof/>
                <w:sz w:val="24"/>
                <w:szCs w:val="24"/>
              </w:rPr>
              <w:t xml:space="preserve"> choice</w:t>
            </w:r>
          </w:p>
        </w:tc>
        <w:tc>
          <w:tcPr>
            <w:tcW w:w="1552" w:type="dxa"/>
          </w:tcPr>
          <w:p w:rsidR="004F69C7" w:rsidRDefault="004F69C7" w:rsidP="00D64B87">
            <w:pPr>
              <w:rPr>
                <w:noProof/>
                <w:sz w:val="24"/>
                <w:szCs w:val="24"/>
              </w:rPr>
            </w:pPr>
          </w:p>
          <w:p w:rsidR="004F69C7" w:rsidRDefault="004F69C7" w:rsidP="00D64B87">
            <w:pPr>
              <w:rPr>
                <w:noProof/>
                <w:sz w:val="24"/>
                <w:szCs w:val="24"/>
              </w:rPr>
            </w:pPr>
          </w:p>
        </w:tc>
        <w:tc>
          <w:tcPr>
            <w:tcW w:w="1577" w:type="dxa"/>
          </w:tcPr>
          <w:p w:rsidR="004F69C7" w:rsidRDefault="004F69C7" w:rsidP="00D64B87">
            <w:pPr>
              <w:rPr>
                <w:noProof/>
                <w:sz w:val="24"/>
                <w:szCs w:val="24"/>
              </w:rPr>
            </w:pPr>
          </w:p>
        </w:tc>
        <w:tc>
          <w:tcPr>
            <w:tcW w:w="1577" w:type="dxa"/>
          </w:tcPr>
          <w:p w:rsidR="004F69C7" w:rsidRDefault="004F69C7" w:rsidP="00D64B87">
            <w:pPr>
              <w:rPr>
                <w:noProof/>
                <w:sz w:val="24"/>
                <w:szCs w:val="24"/>
              </w:rPr>
            </w:pPr>
          </w:p>
        </w:tc>
        <w:tc>
          <w:tcPr>
            <w:tcW w:w="1553" w:type="dxa"/>
          </w:tcPr>
          <w:p w:rsidR="004F69C7" w:rsidRDefault="004F69C7" w:rsidP="00D64B87">
            <w:pPr>
              <w:rPr>
                <w:noProof/>
                <w:sz w:val="24"/>
                <w:szCs w:val="24"/>
              </w:rPr>
            </w:pPr>
          </w:p>
        </w:tc>
        <w:tc>
          <w:tcPr>
            <w:tcW w:w="1553" w:type="dxa"/>
          </w:tcPr>
          <w:p w:rsidR="004F69C7" w:rsidRDefault="004F69C7" w:rsidP="00D64B87">
            <w:pPr>
              <w:rPr>
                <w:noProof/>
                <w:sz w:val="24"/>
                <w:szCs w:val="24"/>
              </w:rPr>
            </w:pPr>
          </w:p>
        </w:tc>
        <w:tc>
          <w:tcPr>
            <w:tcW w:w="1553" w:type="dxa"/>
          </w:tcPr>
          <w:p w:rsidR="004F69C7" w:rsidRDefault="004F69C7" w:rsidP="00D64B87">
            <w:pPr>
              <w:rPr>
                <w:noProof/>
                <w:sz w:val="24"/>
                <w:szCs w:val="24"/>
              </w:rPr>
            </w:pPr>
          </w:p>
        </w:tc>
      </w:tr>
    </w:tbl>
    <w:p w:rsidR="004D7F19" w:rsidRDefault="004D7F19" w:rsidP="004D7F19">
      <w:pPr>
        <w:jc w:val="center"/>
        <w:rPr>
          <w:b/>
          <w:noProof/>
          <w:sz w:val="24"/>
          <w:szCs w:val="28"/>
        </w:rPr>
      </w:pPr>
      <w:r>
        <w:rPr>
          <w:b/>
          <w:noProof/>
          <w:sz w:val="24"/>
          <w:szCs w:val="28"/>
        </w:rPr>
        <w:t>Classes may be cance</w:t>
      </w:r>
      <w:r w:rsidR="00445419">
        <w:rPr>
          <w:b/>
          <w:noProof/>
          <w:sz w:val="24"/>
          <w:szCs w:val="28"/>
        </w:rPr>
        <w:t>l</w:t>
      </w:r>
      <w:r w:rsidR="00642A18">
        <w:rPr>
          <w:b/>
          <w:noProof/>
          <w:sz w:val="24"/>
          <w:szCs w:val="28"/>
        </w:rPr>
        <w:t>l</w:t>
      </w:r>
      <w:r>
        <w:rPr>
          <w:b/>
          <w:noProof/>
          <w:sz w:val="24"/>
          <w:szCs w:val="28"/>
        </w:rPr>
        <w:t>ed or changed due to situations beyond our control.</w:t>
      </w:r>
    </w:p>
    <w:p w:rsidR="004D7F19" w:rsidRPr="000E5B33" w:rsidRDefault="004D7F19" w:rsidP="004D7F19">
      <w:pPr>
        <w:jc w:val="center"/>
        <w:rPr>
          <w:b/>
          <w:noProof/>
          <w:sz w:val="24"/>
          <w:szCs w:val="28"/>
        </w:rPr>
      </w:pPr>
      <w:r w:rsidRPr="005C7A59">
        <w:rPr>
          <w:b/>
          <w:noProof/>
          <w:sz w:val="28"/>
          <w:szCs w:val="28"/>
        </w:rPr>
        <w:t>Class size is limited – Register early to avoid disappointment</w:t>
      </w:r>
      <w:r>
        <w:rPr>
          <w:b/>
          <w:noProof/>
          <w:sz w:val="24"/>
          <w:szCs w:val="28"/>
        </w:rPr>
        <w:t>.</w:t>
      </w:r>
    </w:p>
    <w:p w:rsidR="004D7F19" w:rsidRDefault="004D7F19" w:rsidP="004D7F19">
      <w:pPr>
        <w:spacing w:after="0" w:line="240" w:lineRule="auto"/>
        <w:rPr>
          <w:noProof/>
          <w:sz w:val="24"/>
          <w:szCs w:val="24"/>
        </w:rPr>
      </w:pPr>
      <w:r w:rsidRPr="004B40CE">
        <w:rPr>
          <w:noProof/>
          <w:sz w:val="24"/>
          <w:szCs w:val="24"/>
        </w:rPr>
        <w:t xml:space="preserve">All participants </w:t>
      </w:r>
      <w:r w:rsidRPr="005525EF">
        <w:rPr>
          <w:b/>
          <w:noProof/>
          <w:sz w:val="24"/>
          <w:szCs w:val="24"/>
        </w:rPr>
        <w:t>MUST</w:t>
      </w:r>
      <w:r w:rsidRPr="004B40CE">
        <w:rPr>
          <w:noProof/>
          <w:sz w:val="24"/>
          <w:szCs w:val="24"/>
        </w:rPr>
        <w:t xml:space="preserve"> register.  Registration is open to adults and </w:t>
      </w:r>
      <w:r w:rsidRPr="005525EF">
        <w:rPr>
          <w:b/>
          <w:noProof/>
          <w:sz w:val="24"/>
          <w:szCs w:val="24"/>
        </w:rPr>
        <w:t>Scouts</w:t>
      </w:r>
      <w:r w:rsidR="00AE4BB4">
        <w:rPr>
          <w:b/>
          <w:noProof/>
          <w:sz w:val="24"/>
          <w:szCs w:val="24"/>
        </w:rPr>
        <w:t xml:space="preserve"> BSA</w:t>
      </w:r>
      <w:r w:rsidRPr="004D7F19">
        <w:rPr>
          <w:b/>
          <w:noProof/>
          <w:sz w:val="24"/>
          <w:szCs w:val="24"/>
        </w:rPr>
        <w:t>.  Sorry no Cub Scouts</w:t>
      </w:r>
      <w:r>
        <w:rPr>
          <w:noProof/>
          <w:sz w:val="24"/>
          <w:szCs w:val="24"/>
        </w:rPr>
        <w:t xml:space="preserve">. </w:t>
      </w:r>
    </w:p>
    <w:p w:rsidR="004D7F19" w:rsidRDefault="004D7F19" w:rsidP="004D7F19">
      <w:pPr>
        <w:spacing w:after="0" w:line="240" w:lineRule="auto"/>
        <w:rPr>
          <w:noProof/>
          <w:sz w:val="24"/>
          <w:szCs w:val="24"/>
        </w:rPr>
      </w:pPr>
      <w:r w:rsidRPr="004B40CE">
        <w:rPr>
          <w:noProof/>
          <w:sz w:val="24"/>
          <w:szCs w:val="24"/>
        </w:rPr>
        <w:t xml:space="preserve">There are NO refunds or discounts for taking </w:t>
      </w:r>
      <w:r>
        <w:rPr>
          <w:noProof/>
          <w:sz w:val="24"/>
          <w:szCs w:val="24"/>
        </w:rPr>
        <w:t>fewer</w:t>
      </w:r>
      <w:r w:rsidRPr="004B40CE">
        <w:rPr>
          <w:noProof/>
          <w:sz w:val="24"/>
          <w:szCs w:val="24"/>
        </w:rPr>
        <w:t xml:space="preserve"> than six classes.  Walk-ins accepted but class availability may be limited.</w:t>
      </w:r>
    </w:p>
    <w:p w:rsidR="004D7F19" w:rsidRDefault="004D7F19" w:rsidP="004D7F19">
      <w:pPr>
        <w:spacing w:after="0" w:line="240" w:lineRule="auto"/>
        <w:rPr>
          <w:b/>
          <w:noProof/>
          <w:sz w:val="24"/>
          <w:szCs w:val="24"/>
        </w:rPr>
      </w:pPr>
      <w:r>
        <w:rPr>
          <w:b/>
          <w:noProof/>
          <w:color w:val="FF0000"/>
          <w:sz w:val="24"/>
          <w:szCs w:val="24"/>
        </w:rPr>
        <w:t xml:space="preserve">Please register online at </w:t>
      </w:r>
      <w:hyperlink r:id="rId15" w:history="1">
        <w:r w:rsidRPr="00C770DA">
          <w:rPr>
            <w:rStyle w:val="Hyperlink"/>
            <w:b/>
            <w:noProof/>
            <w:sz w:val="24"/>
            <w:szCs w:val="24"/>
          </w:rPr>
          <w:t>www.LPCBSA.org</w:t>
        </w:r>
      </w:hyperlink>
      <w:r>
        <w:rPr>
          <w:b/>
          <w:noProof/>
          <w:color w:val="FF0000"/>
          <w:sz w:val="24"/>
          <w:szCs w:val="24"/>
        </w:rPr>
        <w:t xml:space="preserve"> </w:t>
      </w:r>
      <w:r>
        <w:rPr>
          <w:b/>
          <w:noProof/>
          <w:sz w:val="24"/>
          <w:szCs w:val="24"/>
        </w:rPr>
        <w:t xml:space="preserve">Go to website calendar, Oct. </w:t>
      </w:r>
      <w:r w:rsidR="00445419">
        <w:rPr>
          <w:b/>
          <w:noProof/>
          <w:sz w:val="24"/>
          <w:szCs w:val="24"/>
        </w:rPr>
        <w:t>2</w:t>
      </w:r>
      <w:r w:rsidR="00AE4BB4">
        <w:rPr>
          <w:b/>
          <w:noProof/>
          <w:sz w:val="24"/>
          <w:szCs w:val="24"/>
        </w:rPr>
        <w:t>6</w:t>
      </w:r>
      <w:r>
        <w:rPr>
          <w:b/>
          <w:noProof/>
          <w:sz w:val="24"/>
          <w:szCs w:val="24"/>
        </w:rPr>
        <w:t>th and click Univ. of Scouting</w:t>
      </w:r>
    </w:p>
    <w:p w:rsidR="004D7F19" w:rsidRDefault="004D7F19" w:rsidP="004D7F19">
      <w:pPr>
        <w:spacing w:after="0" w:line="240" w:lineRule="auto"/>
        <w:rPr>
          <w:b/>
          <w:noProof/>
          <w:sz w:val="24"/>
          <w:szCs w:val="24"/>
        </w:rPr>
      </w:pPr>
      <w:r>
        <w:rPr>
          <w:b/>
          <w:noProof/>
          <w:sz w:val="24"/>
          <w:szCs w:val="24"/>
        </w:rPr>
        <w:t xml:space="preserve">Follow directions to register, choose classes and pay online.  </w:t>
      </w:r>
      <w:r w:rsidRPr="00F46E35">
        <w:rPr>
          <w:b/>
          <w:noProof/>
          <w:sz w:val="24"/>
          <w:szCs w:val="24"/>
        </w:rPr>
        <w:t>OR -</w:t>
      </w:r>
      <w:r>
        <w:rPr>
          <w:b/>
          <w:noProof/>
          <w:sz w:val="24"/>
          <w:szCs w:val="24"/>
        </w:rPr>
        <w:t xml:space="preserve"> M</w:t>
      </w:r>
      <w:r w:rsidRPr="004B40CE">
        <w:rPr>
          <w:b/>
          <w:noProof/>
          <w:sz w:val="24"/>
          <w:szCs w:val="24"/>
        </w:rPr>
        <w:t xml:space="preserve">ail </w:t>
      </w:r>
      <w:r>
        <w:rPr>
          <w:b/>
          <w:noProof/>
          <w:sz w:val="24"/>
          <w:szCs w:val="24"/>
        </w:rPr>
        <w:t>a copy of this</w:t>
      </w:r>
      <w:r w:rsidRPr="004B40CE">
        <w:rPr>
          <w:b/>
          <w:noProof/>
          <w:sz w:val="24"/>
          <w:szCs w:val="24"/>
        </w:rPr>
        <w:t xml:space="preserve"> registration form</w:t>
      </w:r>
      <w:r>
        <w:rPr>
          <w:b/>
          <w:noProof/>
          <w:sz w:val="24"/>
          <w:szCs w:val="24"/>
        </w:rPr>
        <w:t xml:space="preserve"> and payment</w:t>
      </w:r>
      <w:r w:rsidRPr="004B40CE">
        <w:rPr>
          <w:b/>
          <w:noProof/>
          <w:sz w:val="24"/>
          <w:szCs w:val="24"/>
        </w:rPr>
        <w:t xml:space="preserve"> to Los Padres Council office at</w:t>
      </w:r>
      <w:r>
        <w:rPr>
          <w:b/>
          <w:noProof/>
          <w:sz w:val="24"/>
          <w:szCs w:val="24"/>
        </w:rPr>
        <w:t>:</w:t>
      </w:r>
    </w:p>
    <w:p w:rsidR="004D7F19" w:rsidRPr="005F4BEC" w:rsidRDefault="004D7F19" w:rsidP="004D7F19">
      <w:pPr>
        <w:spacing w:after="0" w:line="240" w:lineRule="auto"/>
        <w:rPr>
          <w:i/>
          <w:sz w:val="28"/>
          <w:szCs w:val="28"/>
        </w:rPr>
      </w:pPr>
      <w:r w:rsidRPr="004B40CE">
        <w:rPr>
          <w:b/>
          <w:noProof/>
          <w:sz w:val="24"/>
          <w:szCs w:val="24"/>
        </w:rPr>
        <w:t xml:space="preserve"> </w:t>
      </w:r>
      <w:r>
        <w:rPr>
          <w:b/>
          <w:noProof/>
          <w:sz w:val="24"/>
          <w:szCs w:val="24"/>
        </w:rPr>
        <w:t xml:space="preserve">       </w:t>
      </w:r>
      <w:r w:rsidRPr="004B40CE">
        <w:rPr>
          <w:b/>
          <w:noProof/>
          <w:sz w:val="24"/>
          <w:szCs w:val="24"/>
        </w:rPr>
        <w:t>4000 Modoc Rd., Santa Barbara, CA 93110</w:t>
      </w:r>
      <w:r>
        <w:rPr>
          <w:b/>
          <w:noProof/>
          <w:sz w:val="24"/>
          <w:szCs w:val="24"/>
        </w:rPr>
        <w:t xml:space="preserve"> (make check payable to Los Padres Council, BSA) </w:t>
      </w:r>
    </w:p>
    <w:p w:rsidR="00A17E6D" w:rsidRDefault="006F2B82" w:rsidP="004D7F19">
      <w:pPr>
        <w:spacing w:after="0" w:line="240" w:lineRule="auto"/>
        <w:rPr>
          <w:noProof/>
        </w:rPr>
      </w:pPr>
      <w:r>
        <w:rPr>
          <w:noProof/>
          <w:sz w:val="36"/>
          <w:szCs w:val="36"/>
        </w:rPr>
        <w:tab/>
      </w:r>
      <w:r>
        <w:rPr>
          <w:noProof/>
          <w:sz w:val="36"/>
          <w:szCs w:val="36"/>
        </w:rPr>
        <w:tab/>
      </w:r>
      <w:r>
        <w:rPr>
          <w:noProof/>
          <w:sz w:val="36"/>
          <w:szCs w:val="36"/>
        </w:rPr>
        <w:tab/>
      </w:r>
      <w:r>
        <w:rPr>
          <w:noProof/>
          <w:sz w:val="36"/>
          <w:szCs w:val="36"/>
        </w:rPr>
        <w:tab/>
      </w:r>
    </w:p>
    <w:sectPr w:rsidR="00A17E6D" w:rsidSect="00693A42">
      <w:headerReference w:type="default" r:id="rId16"/>
      <w:footerReference w:type="default" r:id="rId17"/>
      <w:pgSz w:w="12240" w:h="15840" w:code="1"/>
      <w:pgMar w:top="720" w:right="720" w:bottom="432" w:left="720"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49C" w:rsidRDefault="006D749C" w:rsidP="005F4BEC">
      <w:pPr>
        <w:spacing w:after="0" w:line="240" w:lineRule="auto"/>
      </w:pPr>
      <w:r>
        <w:separator/>
      </w:r>
    </w:p>
  </w:endnote>
  <w:endnote w:type="continuationSeparator" w:id="0">
    <w:p w:rsidR="006D749C" w:rsidRDefault="006D749C" w:rsidP="005F4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794295"/>
      <w:docPartObj>
        <w:docPartGallery w:val="Page Numbers (Bottom of Page)"/>
        <w:docPartUnique/>
      </w:docPartObj>
    </w:sdtPr>
    <w:sdtEndPr>
      <w:rPr>
        <w:noProof/>
      </w:rPr>
    </w:sdtEndPr>
    <w:sdtContent>
      <w:p w:rsidR="006D7344" w:rsidRDefault="006D7344" w:rsidP="00AC50DF">
        <w:pPr>
          <w:pStyle w:val="Footer"/>
          <w:ind w:firstLine="2160"/>
          <w:jc w:val="center"/>
        </w:pPr>
        <w:r>
          <w:fldChar w:fldCharType="begin"/>
        </w:r>
        <w:r>
          <w:instrText xml:space="preserve"> PAGE   \* MERGEFORMAT </w:instrText>
        </w:r>
        <w:r>
          <w:fldChar w:fldCharType="separate"/>
        </w:r>
        <w:r>
          <w:rPr>
            <w:noProof/>
          </w:rPr>
          <w:t>13</w:t>
        </w:r>
        <w:r>
          <w:rPr>
            <w:noProof/>
          </w:rPr>
          <w:fldChar w:fldCharType="end"/>
        </w:r>
        <w:r>
          <w:rPr>
            <w:noProof/>
          </w:rPr>
          <w:tab/>
        </w:r>
      </w:p>
    </w:sdtContent>
  </w:sdt>
  <w:p w:rsidR="006D7344" w:rsidRDefault="006D734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49C" w:rsidRDefault="006D749C" w:rsidP="005F4BEC">
      <w:pPr>
        <w:spacing w:after="0" w:line="240" w:lineRule="auto"/>
      </w:pPr>
      <w:r>
        <w:separator/>
      </w:r>
    </w:p>
  </w:footnote>
  <w:footnote w:type="continuationSeparator" w:id="0">
    <w:p w:rsidR="006D749C" w:rsidRDefault="006D749C" w:rsidP="005F4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344" w:rsidRDefault="006D7344" w:rsidP="005F4B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50A"/>
    <w:multiLevelType w:val="hybridMultilevel"/>
    <w:tmpl w:val="45E006DA"/>
    <w:lvl w:ilvl="0" w:tplc="3A1A7F88">
      <w:start w:val="1"/>
      <w:numFmt w:val="bullet"/>
      <w:lvlText w:val=""/>
      <w:lvlJc w:val="left"/>
      <w:pPr>
        <w:ind w:left="776"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F3E13"/>
    <w:multiLevelType w:val="hybridMultilevel"/>
    <w:tmpl w:val="8AB844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4C1D1E"/>
    <w:multiLevelType w:val="hybridMultilevel"/>
    <w:tmpl w:val="82C2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B3340"/>
    <w:multiLevelType w:val="hybridMultilevel"/>
    <w:tmpl w:val="95FC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02805"/>
    <w:multiLevelType w:val="hybridMultilevel"/>
    <w:tmpl w:val="10943D24"/>
    <w:lvl w:ilvl="0" w:tplc="3A1A7F88">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5" w15:restartNumberingAfterBreak="0">
    <w:nsid w:val="5BFD4B27"/>
    <w:multiLevelType w:val="hybridMultilevel"/>
    <w:tmpl w:val="D0F28388"/>
    <w:lvl w:ilvl="0" w:tplc="3A1A7F88">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 w15:restartNumberingAfterBreak="0">
    <w:nsid w:val="74E70DC6"/>
    <w:multiLevelType w:val="hybridMultilevel"/>
    <w:tmpl w:val="E7821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515DC"/>
    <w:multiLevelType w:val="hybridMultilevel"/>
    <w:tmpl w:val="86864F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F1A"/>
    <w:rsid w:val="00020B9D"/>
    <w:rsid w:val="00020D16"/>
    <w:rsid w:val="00023AAF"/>
    <w:rsid w:val="00024B57"/>
    <w:rsid w:val="00030AF3"/>
    <w:rsid w:val="0003547E"/>
    <w:rsid w:val="00040803"/>
    <w:rsid w:val="00043EF4"/>
    <w:rsid w:val="00045F79"/>
    <w:rsid w:val="000460BD"/>
    <w:rsid w:val="00051A66"/>
    <w:rsid w:val="00060867"/>
    <w:rsid w:val="000631E8"/>
    <w:rsid w:val="000668DB"/>
    <w:rsid w:val="00072B21"/>
    <w:rsid w:val="00085D33"/>
    <w:rsid w:val="00087FA8"/>
    <w:rsid w:val="00090E95"/>
    <w:rsid w:val="000929BF"/>
    <w:rsid w:val="000974E4"/>
    <w:rsid w:val="000A338A"/>
    <w:rsid w:val="000A4301"/>
    <w:rsid w:val="000C2255"/>
    <w:rsid w:val="000E0F2B"/>
    <w:rsid w:val="000E31DF"/>
    <w:rsid w:val="000E5B33"/>
    <w:rsid w:val="000F03A4"/>
    <w:rsid w:val="00113710"/>
    <w:rsid w:val="00123A75"/>
    <w:rsid w:val="001242D8"/>
    <w:rsid w:val="00127A5B"/>
    <w:rsid w:val="00130A2F"/>
    <w:rsid w:val="00135D53"/>
    <w:rsid w:val="0014323C"/>
    <w:rsid w:val="001438E2"/>
    <w:rsid w:val="001564AF"/>
    <w:rsid w:val="0016331C"/>
    <w:rsid w:val="00164E83"/>
    <w:rsid w:val="0016530E"/>
    <w:rsid w:val="00166350"/>
    <w:rsid w:val="001720BC"/>
    <w:rsid w:val="001819AF"/>
    <w:rsid w:val="001950B6"/>
    <w:rsid w:val="00196D9E"/>
    <w:rsid w:val="001A15DB"/>
    <w:rsid w:val="001A2230"/>
    <w:rsid w:val="001A2DBA"/>
    <w:rsid w:val="001A39E4"/>
    <w:rsid w:val="001A4D40"/>
    <w:rsid w:val="001A7C49"/>
    <w:rsid w:val="001B0A03"/>
    <w:rsid w:val="001B1A31"/>
    <w:rsid w:val="001B4C04"/>
    <w:rsid w:val="001C1490"/>
    <w:rsid w:val="001C5BFA"/>
    <w:rsid w:val="001E3A03"/>
    <w:rsid w:val="001E7057"/>
    <w:rsid w:val="001F2E4D"/>
    <w:rsid w:val="002021B9"/>
    <w:rsid w:val="00211FF2"/>
    <w:rsid w:val="00212622"/>
    <w:rsid w:val="00215011"/>
    <w:rsid w:val="00222A66"/>
    <w:rsid w:val="00222A6D"/>
    <w:rsid w:val="00231986"/>
    <w:rsid w:val="002529CB"/>
    <w:rsid w:val="00263C37"/>
    <w:rsid w:val="00263EBB"/>
    <w:rsid w:val="0026620A"/>
    <w:rsid w:val="002763F7"/>
    <w:rsid w:val="00282859"/>
    <w:rsid w:val="00283923"/>
    <w:rsid w:val="00287C43"/>
    <w:rsid w:val="002A1DB7"/>
    <w:rsid w:val="002A359C"/>
    <w:rsid w:val="002A36BB"/>
    <w:rsid w:val="002B1EE4"/>
    <w:rsid w:val="002B326F"/>
    <w:rsid w:val="002C1B06"/>
    <w:rsid w:val="002C1FA5"/>
    <w:rsid w:val="002D4F8F"/>
    <w:rsid w:val="002D65A9"/>
    <w:rsid w:val="002E0B63"/>
    <w:rsid w:val="002E4A93"/>
    <w:rsid w:val="002E64E8"/>
    <w:rsid w:val="002F4274"/>
    <w:rsid w:val="002F510A"/>
    <w:rsid w:val="00306F77"/>
    <w:rsid w:val="0030773D"/>
    <w:rsid w:val="003104B5"/>
    <w:rsid w:val="00311110"/>
    <w:rsid w:val="00315B3A"/>
    <w:rsid w:val="00321AFC"/>
    <w:rsid w:val="003626CB"/>
    <w:rsid w:val="003646A2"/>
    <w:rsid w:val="003656D7"/>
    <w:rsid w:val="0036770A"/>
    <w:rsid w:val="00374EFA"/>
    <w:rsid w:val="00381959"/>
    <w:rsid w:val="00387D82"/>
    <w:rsid w:val="00391FD1"/>
    <w:rsid w:val="00393DB4"/>
    <w:rsid w:val="00393DE9"/>
    <w:rsid w:val="00395C87"/>
    <w:rsid w:val="003A0262"/>
    <w:rsid w:val="003A411B"/>
    <w:rsid w:val="003A6A6A"/>
    <w:rsid w:val="003D72CD"/>
    <w:rsid w:val="003E2F48"/>
    <w:rsid w:val="003F6728"/>
    <w:rsid w:val="0040061B"/>
    <w:rsid w:val="00404519"/>
    <w:rsid w:val="00417EF0"/>
    <w:rsid w:val="004213DA"/>
    <w:rsid w:val="00423E36"/>
    <w:rsid w:val="00424792"/>
    <w:rsid w:val="00435B44"/>
    <w:rsid w:val="00444CB5"/>
    <w:rsid w:val="00445419"/>
    <w:rsid w:val="00466F1C"/>
    <w:rsid w:val="00497D06"/>
    <w:rsid w:val="004A104C"/>
    <w:rsid w:val="004B3E98"/>
    <w:rsid w:val="004B40CE"/>
    <w:rsid w:val="004C3C4C"/>
    <w:rsid w:val="004D1677"/>
    <w:rsid w:val="004D749F"/>
    <w:rsid w:val="004D7F19"/>
    <w:rsid w:val="004E4D9F"/>
    <w:rsid w:val="004F368F"/>
    <w:rsid w:val="004F6215"/>
    <w:rsid w:val="004F69C7"/>
    <w:rsid w:val="00500555"/>
    <w:rsid w:val="00502871"/>
    <w:rsid w:val="005172C9"/>
    <w:rsid w:val="00530B11"/>
    <w:rsid w:val="005404E2"/>
    <w:rsid w:val="00540641"/>
    <w:rsid w:val="00550282"/>
    <w:rsid w:val="005550FF"/>
    <w:rsid w:val="00562BC9"/>
    <w:rsid w:val="00572535"/>
    <w:rsid w:val="005756DD"/>
    <w:rsid w:val="005970A3"/>
    <w:rsid w:val="005A1729"/>
    <w:rsid w:val="005A46BC"/>
    <w:rsid w:val="005B0D5E"/>
    <w:rsid w:val="005B18C9"/>
    <w:rsid w:val="005C4DE8"/>
    <w:rsid w:val="005C7A59"/>
    <w:rsid w:val="005E47D5"/>
    <w:rsid w:val="005F4B65"/>
    <w:rsid w:val="005F4BEC"/>
    <w:rsid w:val="005F4F59"/>
    <w:rsid w:val="005F7F48"/>
    <w:rsid w:val="00603073"/>
    <w:rsid w:val="006064AE"/>
    <w:rsid w:val="0060661C"/>
    <w:rsid w:val="00606AC9"/>
    <w:rsid w:val="00611883"/>
    <w:rsid w:val="00611DCD"/>
    <w:rsid w:val="00613205"/>
    <w:rsid w:val="00613239"/>
    <w:rsid w:val="0061482E"/>
    <w:rsid w:val="006213B7"/>
    <w:rsid w:val="006239C2"/>
    <w:rsid w:val="0062637C"/>
    <w:rsid w:val="00632A8D"/>
    <w:rsid w:val="00642307"/>
    <w:rsid w:val="00642A18"/>
    <w:rsid w:val="006576AA"/>
    <w:rsid w:val="00661ACD"/>
    <w:rsid w:val="0066739A"/>
    <w:rsid w:val="00672AC6"/>
    <w:rsid w:val="00683594"/>
    <w:rsid w:val="00691F19"/>
    <w:rsid w:val="00693A42"/>
    <w:rsid w:val="006970C5"/>
    <w:rsid w:val="006A5723"/>
    <w:rsid w:val="006A7F24"/>
    <w:rsid w:val="006C6909"/>
    <w:rsid w:val="006D7344"/>
    <w:rsid w:val="006D749C"/>
    <w:rsid w:val="006D7FFC"/>
    <w:rsid w:val="006F2B82"/>
    <w:rsid w:val="006F5A5A"/>
    <w:rsid w:val="00703F2B"/>
    <w:rsid w:val="007053FF"/>
    <w:rsid w:val="00712C84"/>
    <w:rsid w:val="00720E0D"/>
    <w:rsid w:val="00721C1A"/>
    <w:rsid w:val="0073622B"/>
    <w:rsid w:val="00742EB6"/>
    <w:rsid w:val="00754717"/>
    <w:rsid w:val="00771408"/>
    <w:rsid w:val="00772E12"/>
    <w:rsid w:val="00773838"/>
    <w:rsid w:val="00775270"/>
    <w:rsid w:val="00777B76"/>
    <w:rsid w:val="00780D5A"/>
    <w:rsid w:val="00782517"/>
    <w:rsid w:val="00782BDD"/>
    <w:rsid w:val="0078554F"/>
    <w:rsid w:val="00786431"/>
    <w:rsid w:val="007A27D0"/>
    <w:rsid w:val="007C4F4F"/>
    <w:rsid w:val="007E0491"/>
    <w:rsid w:val="007E0EDF"/>
    <w:rsid w:val="007E11A2"/>
    <w:rsid w:val="007E42C8"/>
    <w:rsid w:val="007F0DCA"/>
    <w:rsid w:val="0080210C"/>
    <w:rsid w:val="00802CED"/>
    <w:rsid w:val="00804CA5"/>
    <w:rsid w:val="00813285"/>
    <w:rsid w:val="00816282"/>
    <w:rsid w:val="008277C2"/>
    <w:rsid w:val="00837A32"/>
    <w:rsid w:val="008419CA"/>
    <w:rsid w:val="00842EDC"/>
    <w:rsid w:val="00852DCE"/>
    <w:rsid w:val="00856E1F"/>
    <w:rsid w:val="0087647F"/>
    <w:rsid w:val="008772D5"/>
    <w:rsid w:val="008815AB"/>
    <w:rsid w:val="00890040"/>
    <w:rsid w:val="00890F38"/>
    <w:rsid w:val="008A1041"/>
    <w:rsid w:val="008A5004"/>
    <w:rsid w:val="008A686A"/>
    <w:rsid w:val="008B2901"/>
    <w:rsid w:val="008B7F71"/>
    <w:rsid w:val="008C7174"/>
    <w:rsid w:val="008E2FAB"/>
    <w:rsid w:val="008E376E"/>
    <w:rsid w:val="008F1E7F"/>
    <w:rsid w:val="008F41B9"/>
    <w:rsid w:val="00901A10"/>
    <w:rsid w:val="00905D62"/>
    <w:rsid w:val="00906297"/>
    <w:rsid w:val="00906B19"/>
    <w:rsid w:val="00914665"/>
    <w:rsid w:val="00920B28"/>
    <w:rsid w:val="00926191"/>
    <w:rsid w:val="00930299"/>
    <w:rsid w:val="00933526"/>
    <w:rsid w:val="00940216"/>
    <w:rsid w:val="0094277C"/>
    <w:rsid w:val="00943DC1"/>
    <w:rsid w:val="00954C4F"/>
    <w:rsid w:val="00957BA1"/>
    <w:rsid w:val="00961AB2"/>
    <w:rsid w:val="00972B5E"/>
    <w:rsid w:val="009733E7"/>
    <w:rsid w:val="00980FCE"/>
    <w:rsid w:val="00984A10"/>
    <w:rsid w:val="00985B27"/>
    <w:rsid w:val="00991DBF"/>
    <w:rsid w:val="00992211"/>
    <w:rsid w:val="00995194"/>
    <w:rsid w:val="009A2D98"/>
    <w:rsid w:val="009B42C7"/>
    <w:rsid w:val="009C315D"/>
    <w:rsid w:val="009D061D"/>
    <w:rsid w:val="009D43D2"/>
    <w:rsid w:val="009D57C1"/>
    <w:rsid w:val="009D7FB2"/>
    <w:rsid w:val="009E6A39"/>
    <w:rsid w:val="009F3FAC"/>
    <w:rsid w:val="009F5F33"/>
    <w:rsid w:val="00A05BB0"/>
    <w:rsid w:val="00A07EA8"/>
    <w:rsid w:val="00A129E3"/>
    <w:rsid w:val="00A14472"/>
    <w:rsid w:val="00A17E6D"/>
    <w:rsid w:val="00A21F0B"/>
    <w:rsid w:val="00A24153"/>
    <w:rsid w:val="00A25AB5"/>
    <w:rsid w:val="00A43E80"/>
    <w:rsid w:val="00A44751"/>
    <w:rsid w:val="00A4758C"/>
    <w:rsid w:val="00A56D54"/>
    <w:rsid w:val="00A65622"/>
    <w:rsid w:val="00A6588C"/>
    <w:rsid w:val="00A65DD8"/>
    <w:rsid w:val="00A719F8"/>
    <w:rsid w:val="00A72EFF"/>
    <w:rsid w:val="00A73A34"/>
    <w:rsid w:val="00A9026E"/>
    <w:rsid w:val="00A932E3"/>
    <w:rsid w:val="00AA3F36"/>
    <w:rsid w:val="00AC3301"/>
    <w:rsid w:val="00AC50DF"/>
    <w:rsid w:val="00AC5973"/>
    <w:rsid w:val="00AC7661"/>
    <w:rsid w:val="00AE4BB4"/>
    <w:rsid w:val="00AE5867"/>
    <w:rsid w:val="00AF5549"/>
    <w:rsid w:val="00B00578"/>
    <w:rsid w:val="00B00E5C"/>
    <w:rsid w:val="00B040BD"/>
    <w:rsid w:val="00B057A8"/>
    <w:rsid w:val="00B05983"/>
    <w:rsid w:val="00B10392"/>
    <w:rsid w:val="00B11D21"/>
    <w:rsid w:val="00B165D2"/>
    <w:rsid w:val="00B20250"/>
    <w:rsid w:val="00B23EC8"/>
    <w:rsid w:val="00B3212F"/>
    <w:rsid w:val="00B321B5"/>
    <w:rsid w:val="00B324FA"/>
    <w:rsid w:val="00B3358E"/>
    <w:rsid w:val="00B41EBF"/>
    <w:rsid w:val="00B42258"/>
    <w:rsid w:val="00B43206"/>
    <w:rsid w:val="00B52E53"/>
    <w:rsid w:val="00B576A7"/>
    <w:rsid w:val="00B63F1A"/>
    <w:rsid w:val="00B67344"/>
    <w:rsid w:val="00B80FF8"/>
    <w:rsid w:val="00B85B82"/>
    <w:rsid w:val="00B93707"/>
    <w:rsid w:val="00B95939"/>
    <w:rsid w:val="00BA1C72"/>
    <w:rsid w:val="00BA3589"/>
    <w:rsid w:val="00BC0140"/>
    <w:rsid w:val="00BD483B"/>
    <w:rsid w:val="00BD68E0"/>
    <w:rsid w:val="00BF2342"/>
    <w:rsid w:val="00C00A44"/>
    <w:rsid w:val="00C0338F"/>
    <w:rsid w:val="00C05358"/>
    <w:rsid w:val="00C164B5"/>
    <w:rsid w:val="00C17557"/>
    <w:rsid w:val="00C20AED"/>
    <w:rsid w:val="00C27243"/>
    <w:rsid w:val="00C32F36"/>
    <w:rsid w:val="00C36B8F"/>
    <w:rsid w:val="00C43D69"/>
    <w:rsid w:val="00C43E2F"/>
    <w:rsid w:val="00C55EBA"/>
    <w:rsid w:val="00C66FA7"/>
    <w:rsid w:val="00C7145B"/>
    <w:rsid w:val="00C86E97"/>
    <w:rsid w:val="00C8716D"/>
    <w:rsid w:val="00C92218"/>
    <w:rsid w:val="00C9356F"/>
    <w:rsid w:val="00C951DE"/>
    <w:rsid w:val="00C95405"/>
    <w:rsid w:val="00CA074C"/>
    <w:rsid w:val="00CA0E85"/>
    <w:rsid w:val="00CA5BF7"/>
    <w:rsid w:val="00CB2B80"/>
    <w:rsid w:val="00CE7189"/>
    <w:rsid w:val="00CF377B"/>
    <w:rsid w:val="00CF3B0B"/>
    <w:rsid w:val="00CF66AE"/>
    <w:rsid w:val="00D0665D"/>
    <w:rsid w:val="00D10699"/>
    <w:rsid w:val="00D20219"/>
    <w:rsid w:val="00D21441"/>
    <w:rsid w:val="00D31BB5"/>
    <w:rsid w:val="00D360D1"/>
    <w:rsid w:val="00D36941"/>
    <w:rsid w:val="00D372B3"/>
    <w:rsid w:val="00D41383"/>
    <w:rsid w:val="00D451D3"/>
    <w:rsid w:val="00D45A61"/>
    <w:rsid w:val="00D55BD8"/>
    <w:rsid w:val="00D64B87"/>
    <w:rsid w:val="00D6774C"/>
    <w:rsid w:val="00D80FA9"/>
    <w:rsid w:val="00D822A9"/>
    <w:rsid w:val="00D86F9C"/>
    <w:rsid w:val="00D871BE"/>
    <w:rsid w:val="00D91A5D"/>
    <w:rsid w:val="00D920B6"/>
    <w:rsid w:val="00D95769"/>
    <w:rsid w:val="00D95CB9"/>
    <w:rsid w:val="00DA5B77"/>
    <w:rsid w:val="00DA5FDA"/>
    <w:rsid w:val="00DB17D7"/>
    <w:rsid w:val="00DC0C5F"/>
    <w:rsid w:val="00DD4427"/>
    <w:rsid w:val="00DF1D1D"/>
    <w:rsid w:val="00E00549"/>
    <w:rsid w:val="00E10810"/>
    <w:rsid w:val="00E1460B"/>
    <w:rsid w:val="00E23CE8"/>
    <w:rsid w:val="00E26535"/>
    <w:rsid w:val="00E27479"/>
    <w:rsid w:val="00E32B08"/>
    <w:rsid w:val="00E33183"/>
    <w:rsid w:val="00E33200"/>
    <w:rsid w:val="00E33A19"/>
    <w:rsid w:val="00E45E6A"/>
    <w:rsid w:val="00E46693"/>
    <w:rsid w:val="00E52FB5"/>
    <w:rsid w:val="00E54BE9"/>
    <w:rsid w:val="00E62AC6"/>
    <w:rsid w:val="00E752C3"/>
    <w:rsid w:val="00E819C0"/>
    <w:rsid w:val="00E90464"/>
    <w:rsid w:val="00E9439F"/>
    <w:rsid w:val="00E967F9"/>
    <w:rsid w:val="00EA4AF0"/>
    <w:rsid w:val="00EB4119"/>
    <w:rsid w:val="00EB49C8"/>
    <w:rsid w:val="00EC2269"/>
    <w:rsid w:val="00EC256B"/>
    <w:rsid w:val="00EC4044"/>
    <w:rsid w:val="00EC766A"/>
    <w:rsid w:val="00EE5676"/>
    <w:rsid w:val="00EF197E"/>
    <w:rsid w:val="00EF792A"/>
    <w:rsid w:val="00F03EE8"/>
    <w:rsid w:val="00F07AE2"/>
    <w:rsid w:val="00F15B0B"/>
    <w:rsid w:val="00F15DB6"/>
    <w:rsid w:val="00F2017B"/>
    <w:rsid w:val="00F2234B"/>
    <w:rsid w:val="00F22437"/>
    <w:rsid w:val="00F5769F"/>
    <w:rsid w:val="00F61B87"/>
    <w:rsid w:val="00F653AC"/>
    <w:rsid w:val="00F738A1"/>
    <w:rsid w:val="00F7794A"/>
    <w:rsid w:val="00F90328"/>
    <w:rsid w:val="00F91293"/>
    <w:rsid w:val="00F96C2B"/>
    <w:rsid w:val="00FA2799"/>
    <w:rsid w:val="00FA73AC"/>
    <w:rsid w:val="00FC0CC8"/>
    <w:rsid w:val="00FC38C3"/>
    <w:rsid w:val="00FC4052"/>
    <w:rsid w:val="00FC698A"/>
    <w:rsid w:val="00FD5F0B"/>
    <w:rsid w:val="00FE6A6A"/>
    <w:rsid w:val="00FF141B"/>
    <w:rsid w:val="00FF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E81A7-C616-401B-A7BF-2FE021AE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3F1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3F1A"/>
    <w:rPr>
      <w:rFonts w:eastAsiaTheme="minorEastAsia"/>
      <w:lang w:eastAsia="ja-JP"/>
    </w:rPr>
  </w:style>
  <w:style w:type="paragraph" w:styleId="BalloonText">
    <w:name w:val="Balloon Text"/>
    <w:basedOn w:val="Normal"/>
    <w:link w:val="BalloonTextChar"/>
    <w:uiPriority w:val="99"/>
    <w:semiHidden/>
    <w:unhideWhenUsed/>
    <w:rsid w:val="00B63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F1A"/>
    <w:rPr>
      <w:rFonts w:ascii="Tahoma" w:hAnsi="Tahoma" w:cs="Tahoma"/>
      <w:sz w:val="16"/>
      <w:szCs w:val="16"/>
    </w:rPr>
  </w:style>
  <w:style w:type="paragraph" w:styleId="Header">
    <w:name w:val="header"/>
    <w:basedOn w:val="Normal"/>
    <w:link w:val="HeaderChar"/>
    <w:uiPriority w:val="99"/>
    <w:unhideWhenUsed/>
    <w:rsid w:val="005F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EC"/>
  </w:style>
  <w:style w:type="paragraph" w:styleId="Footer">
    <w:name w:val="footer"/>
    <w:basedOn w:val="Normal"/>
    <w:link w:val="FooterChar"/>
    <w:uiPriority w:val="99"/>
    <w:unhideWhenUsed/>
    <w:rsid w:val="005F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EC"/>
  </w:style>
  <w:style w:type="paragraph" w:styleId="ListParagraph">
    <w:name w:val="List Paragraph"/>
    <w:basedOn w:val="Normal"/>
    <w:uiPriority w:val="34"/>
    <w:qFormat/>
    <w:rsid w:val="00B67344"/>
    <w:pPr>
      <w:ind w:left="720"/>
      <w:contextualSpacing/>
    </w:pPr>
  </w:style>
  <w:style w:type="table" w:styleId="LightList-Accent3">
    <w:name w:val="Light List Accent 3"/>
    <w:basedOn w:val="TableNormal"/>
    <w:uiPriority w:val="61"/>
    <w:rsid w:val="006576AA"/>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6576A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6576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657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A75"/>
    <w:rPr>
      <w:color w:val="0000FF" w:themeColor="hyperlink"/>
      <w:u w:val="single"/>
    </w:rPr>
  </w:style>
  <w:style w:type="table" w:customStyle="1" w:styleId="TableGrid1">
    <w:name w:val="Table Grid1"/>
    <w:basedOn w:val="TableNormal"/>
    <w:next w:val="TableGrid"/>
    <w:uiPriority w:val="59"/>
    <w:rsid w:val="009F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358">
      <w:bodyDiv w:val="1"/>
      <w:marLeft w:val="0"/>
      <w:marRight w:val="0"/>
      <w:marTop w:val="0"/>
      <w:marBottom w:val="0"/>
      <w:divBdr>
        <w:top w:val="none" w:sz="0" w:space="0" w:color="auto"/>
        <w:left w:val="none" w:sz="0" w:space="0" w:color="auto"/>
        <w:bottom w:val="none" w:sz="0" w:space="0" w:color="auto"/>
        <w:right w:val="none" w:sz="0" w:space="0" w:color="auto"/>
      </w:divBdr>
    </w:div>
    <w:div w:id="216673672">
      <w:bodyDiv w:val="1"/>
      <w:marLeft w:val="0"/>
      <w:marRight w:val="0"/>
      <w:marTop w:val="0"/>
      <w:marBottom w:val="0"/>
      <w:divBdr>
        <w:top w:val="none" w:sz="0" w:space="0" w:color="auto"/>
        <w:left w:val="none" w:sz="0" w:space="0" w:color="auto"/>
        <w:bottom w:val="none" w:sz="0" w:space="0" w:color="auto"/>
        <w:right w:val="none" w:sz="0" w:space="0" w:color="auto"/>
      </w:divBdr>
    </w:div>
    <w:div w:id="453327849">
      <w:bodyDiv w:val="1"/>
      <w:marLeft w:val="0"/>
      <w:marRight w:val="0"/>
      <w:marTop w:val="0"/>
      <w:marBottom w:val="0"/>
      <w:divBdr>
        <w:top w:val="none" w:sz="0" w:space="0" w:color="auto"/>
        <w:left w:val="none" w:sz="0" w:space="0" w:color="auto"/>
        <w:bottom w:val="none" w:sz="0" w:space="0" w:color="auto"/>
        <w:right w:val="none" w:sz="0" w:space="0" w:color="auto"/>
      </w:divBdr>
    </w:div>
    <w:div w:id="544028633">
      <w:bodyDiv w:val="1"/>
      <w:marLeft w:val="0"/>
      <w:marRight w:val="0"/>
      <w:marTop w:val="0"/>
      <w:marBottom w:val="0"/>
      <w:divBdr>
        <w:top w:val="none" w:sz="0" w:space="0" w:color="auto"/>
        <w:left w:val="none" w:sz="0" w:space="0" w:color="auto"/>
        <w:bottom w:val="none" w:sz="0" w:space="0" w:color="auto"/>
        <w:right w:val="none" w:sz="0" w:space="0" w:color="auto"/>
      </w:divBdr>
    </w:div>
    <w:div w:id="1344625659">
      <w:bodyDiv w:val="1"/>
      <w:marLeft w:val="0"/>
      <w:marRight w:val="0"/>
      <w:marTop w:val="0"/>
      <w:marBottom w:val="0"/>
      <w:divBdr>
        <w:top w:val="none" w:sz="0" w:space="0" w:color="auto"/>
        <w:left w:val="none" w:sz="0" w:space="0" w:color="auto"/>
        <w:bottom w:val="none" w:sz="0" w:space="0" w:color="auto"/>
        <w:right w:val="none" w:sz="0" w:space="0" w:color="auto"/>
      </w:divBdr>
    </w:div>
    <w:div w:id="1362125030">
      <w:bodyDiv w:val="1"/>
      <w:marLeft w:val="0"/>
      <w:marRight w:val="0"/>
      <w:marTop w:val="0"/>
      <w:marBottom w:val="0"/>
      <w:divBdr>
        <w:top w:val="none" w:sz="0" w:space="0" w:color="auto"/>
        <w:left w:val="none" w:sz="0" w:space="0" w:color="auto"/>
        <w:bottom w:val="none" w:sz="0" w:space="0" w:color="auto"/>
        <w:right w:val="none" w:sz="0" w:space="0" w:color="auto"/>
      </w:divBdr>
    </w:div>
    <w:div w:id="1423144648">
      <w:bodyDiv w:val="1"/>
      <w:marLeft w:val="0"/>
      <w:marRight w:val="0"/>
      <w:marTop w:val="0"/>
      <w:marBottom w:val="0"/>
      <w:divBdr>
        <w:top w:val="none" w:sz="0" w:space="0" w:color="auto"/>
        <w:left w:val="none" w:sz="0" w:space="0" w:color="auto"/>
        <w:bottom w:val="none" w:sz="0" w:space="0" w:color="auto"/>
        <w:right w:val="none" w:sz="0" w:space="0" w:color="auto"/>
      </w:divBdr>
    </w:div>
    <w:div w:id="1603999848">
      <w:bodyDiv w:val="1"/>
      <w:marLeft w:val="0"/>
      <w:marRight w:val="0"/>
      <w:marTop w:val="0"/>
      <w:marBottom w:val="0"/>
      <w:divBdr>
        <w:top w:val="none" w:sz="0" w:space="0" w:color="auto"/>
        <w:left w:val="none" w:sz="0" w:space="0" w:color="auto"/>
        <w:bottom w:val="none" w:sz="0" w:space="0" w:color="auto"/>
        <w:right w:val="none" w:sz="0" w:space="0" w:color="auto"/>
      </w:divBdr>
    </w:div>
    <w:div w:id="1610382990">
      <w:bodyDiv w:val="1"/>
      <w:marLeft w:val="0"/>
      <w:marRight w:val="0"/>
      <w:marTop w:val="0"/>
      <w:marBottom w:val="0"/>
      <w:divBdr>
        <w:top w:val="none" w:sz="0" w:space="0" w:color="auto"/>
        <w:left w:val="none" w:sz="0" w:space="0" w:color="auto"/>
        <w:bottom w:val="none" w:sz="0" w:space="0" w:color="auto"/>
        <w:right w:val="none" w:sz="0" w:space="0" w:color="auto"/>
      </w:divBdr>
    </w:div>
    <w:div w:id="1647583043">
      <w:bodyDiv w:val="1"/>
      <w:marLeft w:val="0"/>
      <w:marRight w:val="0"/>
      <w:marTop w:val="0"/>
      <w:marBottom w:val="0"/>
      <w:divBdr>
        <w:top w:val="none" w:sz="0" w:space="0" w:color="auto"/>
        <w:left w:val="none" w:sz="0" w:space="0" w:color="auto"/>
        <w:bottom w:val="none" w:sz="0" w:space="0" w:color="auto"/>
        <w:right w:val="none" w:sz="0" w:space="0" w:color="auto"/>
      </w:divBdr>
    </w:div>
    <w:div w:id="1711373346">
      <w:bodyDiv w:val="1"/>
      <w:marLeft w:val="0"/>
      <w:marRight w:val="0"/>
      <w:marTop w:val="0"/>
      <w:marBottom w:val="0"/>
      <w:divBdr>
        <w:top w:val="none" w:sz="0" w:space="0" w:color="auto"/>
        <w:left w:val="none" w:sz="0" w:space="0" w:color="auto"/>
        <w:bottom w:val="none" w:sz="0" w:space="0" w:color="auto"/>
        <w:right w:val="none" w:sz="0" w:space="0" w:color="auto"/>
      </w:divBdr>
    </w:div>
    <w:div w:id="1806000277">
      <w:bodyDiv w:val="1"/>
      <w:marLeft w:val="0"/>
      <w:marRight w:val="0"/>
      <w:marTop w:val="0"/>
      <w:marBottom w:val="0"/>
      <w:divBdr>
        <w:top w:val="none" w:sz="0" w:space="0" w:color="auto"/>
        <w:left w:val="none" w:sz="0" w:space="0" w:color="auto"/>
        <w:bottom w:val="none" w:sz="0" w:space="0" w:color="auto"/>
        <w:right w:val="none" w:sz="0" w:space="0" w:color="auto"/>
      </w:divBdr>
    </w:div>
    <w:div w:id="18763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pq.st/1JiLZa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LPCBSA.org"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069D-8055-42DE-9835-65D00FC0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April Wright</cp:lastModifiedBy>
  <cp:revision>5</cp:revision>
  <cp:lastPrinted>2017-09-11T17:29:00Z</cp:lastPrinted>
  <dcterms:created xsi:type="dcterms:W3CDTF">2019-09-22T20:37:00Z</dcterms:created>
  <dcterms:modified xsi:type="dcterms:W3CDTF">2019-09-24T18:56:00Z</dcterms:modified>
</cp:coreProperties>
</file>